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35" w:rsidRPr="0029319C" w:rsidRDefault="00ED67BA" w:rsidP="001F2474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eastAsia="Arial Unicode MS" w:cstheme="minorHAnsi"/>
          <w:b/>
          <w:bCs/>
        </w:rPr>
      </w:pPr>
      <w:bookmarkStart w:id="0" w:name="_GoBack"/>
      <w:bookmarkEnd w:id="0"/>
      <w:r w:rsidRPr="0029319C">
        <w:rPr>
          <w:rFonts w:eastAsia="Arial Unicode MS" w:cstheme="minorHAnsi"/>
          <w:b/>
          <w:bCs/>
        </w:rPr>
        <w:t xml:space="preserve">Τροποποίηση </w:t>
      </w:r>
      <w:hyperlink r:id="rId6" w:history="1">
        <w:r w:rsidR="00436535" w:rsidRPr="0029319C">
          <w:rPr>
            <w:rFonts w:eastAsia="Arial Unicode MS" w:cstheme="minorHAnsi"/>
            <w:b/>
            <w:bCs/>
          </w:rPr>
          <w:t>Λειτουργία</w:t>
        </w:r>
        <w:r w:rsidRPr="0029319C">
          <w:rPr>
            <w:rFonts w:eastAsia="Arial Unicode MS" w:cstheme="minorHAnsi"/>
            <w:b/>
            <w:bCs/>
          </w:rPr>
          <w:t>ς</w:t>
        </w:r>
        <w:r w:rsidR="00436535" w:rsidRPr="0029319C">
          <w:rPr>
            <w:rFonts w:eastAsia="Arial Unicode MS" w:cstheme="minorHAnsi"/>
            <w:b/>
            <w:bCs/>
          </w:rPr>
          <w:t xml:space="preserve"> </w:t>
        </w:r>
        <w:r w:rsidR="001F2474" w:rsidRPr="0029319C">
          <w:rPr>
            <w:rFonts w:eastAsia="Arial Unicode MS" w:cstheme="minorHAnsi"/>
            <w:b/>
            <w:bCs/>
          </w:rPr>
          <w:t>Κεντρικής Β</w:t>
        </w:r>
        <w:r w:rsidR="00436535" w:rsidRPr="0029319C">
          <w:rPr>
            <w:rFonts w:eastAsia="Arial Unicode MS" w:cstheme="minorHAnsi"/>
            <w:b/>
            <w:bCs/>
          </w:rPr>
          <w:t>ιβλιοθ</w:t>
        </w:r>
        <w:r w:rsidR="001F2474" w:rsidRPr="0029319C">
          <w:rPr>
            <w:rFonts w:eastAsia="Arial Unicode MS" w:cstheme="minorHAnsi"/>
            <w:b/>
            <w:bCs/>
          </w:rPr>
          <w:t xml:space="preserve">ήκης </w:t>
        </w:r>
      </w:hyperlink>
      <w:r w:rsidR="001F2474" w:rsidRPr="0029319C">
        <w:rPr>
          <w:rFonts w:eastAsia="Arial Unicode MS" w:cstheme="minorHAnsi"/>
          <w:b/>
          <w:bCs/>
        </w:rPr>
        <w:t>Σίνδου του ΔΙ.ΠΑ.Ε.</w:t>
      </w:r>
      <w:r w:rsidRPr="0029319C">
        <w:rPr>
          <w:rFonts w:eastAsia="Arial Unicode MS" w:cstheme="minorHAnsi"/>
          <w:b/>
          <w:bCs/>
        </w:rPr>
        <w:t xml:space="preserve"> λόγω των έκτακτων μέτρων για την αποφυγή διασποράς του κορωνοϊού</w:t>
      </w:r>
    </w:p>
    <w:p w:rsidR="00436535" w:rsidRPr="00FC56AF" w:rsidRDefault="00436535" w:rsidP="001F2474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4"/>
          <w:szCs w:val="24"/>
        </w:rPr>
      </w:pPr>
      <w:r w:rsidRPr="00FC56AF">
        <w:rPr>
          <w:rFonts w:eastAsia="Arial Unicode MS" w:cstheme="minorHAnsi"/>
          <w:bCs/>
          <w:sz w:val="24"/>
          <w:szCs w:val="24"/>
        </w:rPr>
        <w:t xml:space="preserve">Λόγω των </w:t>
      </w:r>
      <w:r w:rsidR="001F2474" w:rsidRPr="00FC56AF">
        <w:rPr>
          <w:rFonts w:eastAsia="Arial Unicode MS" w:cstheme="minorHAnsi"/>
          <w:bCs/>
          <w:sz w:val="24"/>
          <w:szCs w:val="24"/>
        </w:rPr>
        <w:t>έ</w:t>
      </w:r>
      <w:r w:rsidR="001F2474" w:rsidRPr="00FC56AF">
        <w:rPr>
          <w:rFonts w:cstheme="minorHAnsi"/>
          <w:bCs/>
          <w:sz w:val="24"/>
          <w:szCs w:val="24"/>
        </w:rPr>
        <w:t xml:space="preserve">κτακτων μέτρων προστασίας της δημόσιας υγείας από τον κίνδυνο περαιτέρω διασποράς του κορωνοϊού COVID-19, </w:t>
      </w:r>
      <w:r w:rsidRPr="00FC56AF">
        <w:rPr>
          <w:rFonts w:eastAsia="Arial Unicode MS" w:cstheme="minorHAnsi"/>
          <w:bCs/>
          <w:sz w:val="24"/>
          <w:szCs w:val="24"/>
        </w:rPr>
        <w:t xml:space="preserve">η λειτουργία </w:t>
      </w:r>
      <w:r w:rsidR="001F2474" w:rsidRPr="00FC56AF">
        <w:rPr>
          <w:rFonts w:eastAsia="Arial Unicode MS" w:cstheme="minorHAnsi"/>
          <w:bCs/>
          <w:sz w:val="24"/>
          <w:szCs w:val="24"/>
        </w:rPr>
        <w:t>της Κεντρικής</w:t>
      </w:r>
      <w:r w:rsidRPr="00FC56AF">
        <w:rPr>
          <w:rFonts w:eastAsia="Arial Unicode MS" w:cstheme="minorHAnsi"/>
          <w:bCs/>
          <w:sz w:val="24"/>
          <w:szCs w:val="24"/>
        </w:rPr>
        <w:t xml:space="preserve"> </w:t>
      </w:r>
      <w:r w:rsidR="001F2474" w:rsidRPr="00FC56AF">
        <w:rPr>
          <w:rFonts w:eastAsia="Arial Unicode MS" w:cstheme="minorHAnsi"/>
          <w:bCs/>
          <w:sz w:val="24"/>
          <w:szCs w:val="24"/>
        </w:rPr>
        <w:t>Βιβλιοθήκης Σίνδου του Διεθνούς Πανεπιστημίου της Ελλάδος</w:t>
      </w:r>
      <w:r w:rsidR="00C0261B" w:rsidRPr="00FC56AF">
        <w:rPr>
          <w:rFonts w:eastAsia="Arial Unicode MS" w:cstheme="minorHAnsi"/>
          <w:bCs/>
          <w:sz w:val="24"/>
          <w:szCs w:val="24"/>
        </w:rPr>
        <w:t>,</w:t>
      </w:r>
      <w:r w:rsidR="001F2474" w:rsidRPr="00FC56AF">
        <w:rPr>
          <w:rFonts w:eastAsia="Arial Unicode MS" w:cstheme="minorHAnsi"/>
          <w:bCs/>
          <w:sz w:val="24"/>
          <w:szCs w:val="24"/>
        </w:rPr>
        <w:t xml:space="preserve"> </w:t>
      </w:r>
      <w:r w:rsidRPr="00FC56AF">
        <w:rPr>
          <w:rFonts w:eastAsia="Arial Unicode MS" w:cstheme="minorHAnsi"/>
          <w:bCs/>
          <w:sz w:val="24"/>
          <w:szCs w:val="24"/>
        </w:rPr>
        <w:t>τροποποιείται ως εξής:</w:t>
      </w:r>
    </w:p>
    <w:p w:rsidR="00436535" w:rsidRPr="00FC56AF" w:rsidRDefault="00111450" w:rsidP="00C0261B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eastAsia="Arial Unicode MS" w:cstheme="minorHAnsi"/>
          <w:sz w:val="24"/>
          <w:szCs w:val="24"/>
        </w:rPr>
      </w:pPr>
      <w:hyperlink r:id="rId7" w:tgtFrame="_blank" w:tooltip="Άνοιγμα σε νέο παράθυρο: Ωράριο λειτουργίας περιφερειακών βιβλιοθηκών" w:history="1">
        <w:r w:rsidR="00436535" w:rsidRPr="00FC56AF">
          <w:rPr>
            <w:rFonts w:eastAsia="Arial Unicode MS" w:cstheme="minorHAnsi"/>
            <w:sz w:val="24"/>
            <w:szCs w:val="24"/>
          </w:rPr>
          <w:t>Ωράριο</w:t>
        </w:r>
      </w:hyperlink>
      <w:r w:rsidR="00436535" w:rsidRPr="00FC56AF">
        <w:rPr>
          <w:rFonts w:eastAsia="Arial Unicode MS" w:cstheme="minorHAnsi"/>
          <w:b/>
          <w:sz w:val="24"/>
          <w:szCs w:val="24"/>
        </w:rPr>
        <w:t> </w:t>
      </w:r>
      <w:r w:rsidR="001F2474" w:rsidRPr="00FC56AF">
        <w:rPr>
          <w:rFonts w:eastAsia="Arial Unicode MS" w:cstheme="minorHAnsi"/>
          <w:sz w:val="24"/>
          <w:szCs w:val="24"/>
        </w:rPr>
        <w:t xml:space="preserve">της Κεντρικής Βιβλιοθήκης: από Δευτέρα έως Παρασκευή 8:30 έως 14:30 </w:t>
      </w:r>
      <w:r w:rsidR="00436535" w:rsidRPr="00FC56AF">
        <w:rPr>
          <w:rFonts w:eastAsia="Arial Unicode MS" w:cstheme="minorHAnsi"/>
          <w:sz w:val="24"/>
          <w:szCs w:val="24"/>
        </w:rPr>
        <w:t xml:space="preserve"> (</w:t>
      </w:r>
      <w:r w:rsidR="00436535" w:rsidRPr="00FC56AF">
        <w:rPr>
          <w:rFonts w:eastAsia="Arial Unicode MS" w:cstheme="minorHAnsi"/>
          <w:i/>
          <w:iCs/>
          <w:sz w:val="24"/>
          <w:szCs w:val="24"/>
        </w:rPr>
        <w:t>Σε περίπτωση που η βιβλιοθήκη είναι κλειστή λόγω επιβεβαιωμένου κρούσματος ή λόγω ασθένειας τα αιτήματα θα εξυπηρετηθούν μετά το πέρας της υποχρεωτικής καραντίνας)</w:t>
      </w:r>
    </w:p>
    <w:p w:rsidR="00436535" w:rsidRPr="00FC56AF" w:rsidRDefault="00436535" w:rsidP="00C0261B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eastAsia="Arial Unicode MS" w:cstheme="minorHAnsi"/>
          <w:sz w:val="24"/>
          <w:szCs w:val="24"/>
        </w:rPr>
      </w:pPr>
      <w:r w:rsidRPr="00FC56AF">
        <w:rPr>
          <w:rFonts w:eastAsia="Arial Unicode MS" w:cstheme="minorHAnsi"/>
          <w:sz w:val="24"/>
          <w:szCs w:val="24"/>
        </w:rPr>
        <w:t xml:space="preserve">Δανεισμός </w:t>
      </w:r>
      <w:r w:rsidR="00B348EC" w:rsidRPr="00FC56AF">
        <w:rPr>
          <w:rFonts w:eastAsia="Arial Unicode MS" w:cstheme="minorHAnsi"/>
          <w:sz w:val="24"/>
          <w:szCs w:val="24"/>
        </w:rPr>
        <w:t xml:space="preserve">και επιστροφή </w:t>
      </w:r>
      <w:r w:rsidRPr="00FC56AF">
        <w:rPr>
          <w:rFonts w:eastAsia="Arial Unicode MS" w:cstheme="minorHAnsi"/>
          <w:sz w:val="24"/>
          <w:szCs w:val="24"/>
        </w:rPr>
        <w:t xml:space="preserve">υλικού </w:t>
      </w:r>
      <w:r w:rsidR="00B348EC" w:rsidRPr="00FC56AF">
        <w:rPr>
          <w:rFonts w:eastAsia="Arial Unicode MS" w:cstheme="minorHAnsi"/>
          <w:sz w:val="24"/>
          <w:szCs w:val="24"/>
        </w:rPr>
        <w:t xml:space="preserve">αποκλειστικά </w:t>
      </w:r>
      <w:r w:rsidRPr="00FC56AF">
        <w:rPr>
          <w:rFonts w:eastAsia="Arial Unicode MS" w:cstheme="minorHAnsi"/>
          <w:sz w:val="24"/>
          <w:szCs w:val="24"/>
        </w:rPr>
        <w:t>μέσω </w:t>
      </w:r>
      <w:r w:rsidR="001F2474" w:rsidRPr="00FC56AF">
        <w:rPr>
          <w:rFonts w:eastAsia="Arial Unicode MS" w:cstheme="minorHAnsi"/>
          <w:sz w:val="24"/>
          <w:szCs w:val="24"/>
        </w:rPr>
        <w:t xml:space="preserve">ραντεβού </w:t>
      </w:r>
      <w:r w:rsidR="00B348EC" w:rsidRPr="00FC56AF">
        <w:rPr>
          <w:rFonts w:eastAsia="Arial Unicode MS" w:cstheme="minorHAnsi"/>
          <w:sz w:val="24"/>
          <w:szCs w:val="24"/>
        </w:rPr>
        <w:t>(</w:t>
      </w:r>
      <w:r w:rsidR="001F2474" w:rsidRPr="00FC56AF">
        <w:rPr>
          <w:rFonts w:eastAsia="Arial Unicode MS" w:cstheme="minorHAnsi"/>
          <w:sz w:val="24"/>
          <w:szCs w:val="24"/>
          <w:lang w:val="en-US"/>
        </w:rPr>
        <w:t>e</w:t>
      </w:r>
      <w:r w:rsidR="001F2474" w:rsidRPr="00FC56AF">
        <w:rPr>
          <w:rFonts w:eastAsia="Arial Unicode MS" w:cstheme="minorHAnsi"/>
          <w:sz w:val="24"/>
          <w:szCs w:val="24"/>
        </w:rPr>
        <w:t>-</w:t>
      </w:r>
      <w:r w:rsidR="001F2474" w:rsidRPr="00FC56AF">
        <w:rPr>
          <w:rFonts w:eastAsia="Arial Unicode MS" w:cstheme="minorHAnsi"/>
          <w:sz w:val="24"/>
          <w:szCs w:val="24"/>
          <w:lang w:val="en-US"/>
        </w:rPr>
        <w:t>mail</w:t>
      </w:r>
      <w:r w:rsidR="001F2474" w:rsidRPr="00FC56AF">
        <w:rPr>
          <w:rFonts w:eastAsia="Arial Unicode MS" w:cstheme="minorHAnsi"/>
          <w:sz w:val="24"/>
          <w:szCs w:val="24"/>
        </w:rPr>
        <w:t xml:space="preserve">: </w:t>
      </w:r>
      <w:hyperlink r:id="rId8" w:history="1">
        <w:r w:rsidR="001F2474" w:rsidRPr="00FC56AF">
          <w:rPr>
            <w:rStyle w:val="-"/>
            <w:rFonts w:eastAsia="Arial Unicode MS" w:cstheme="minorHAnsi"/>
            <w:color w:val="auto"/>
            <w:sz w:val="24"/>
            <w:szCs w:val="24"/>
            <w:lang w:val="en-US"/>
          </w:rPr>
          <w:t>tsoukaf</w:t>
        </w:r>
        <w:r w:rsidR="001F2474" w:rsidRPr="00FC56AF">
          <w:rPr>
            <w:rStyle w:val="-"/>
            <w:rFonts w:eastAsia="Arial Unicode MS" w:cstheme="minorHAnsi"/>
            <w:color w:val="auto"/>
            <w:sz w:val="24"/>
            <w:szCs w:val="24"/>
          </w:rPr>
          <w:t>@</w:t>
        </w:r>
        <w:r w:rsidR="001F2474" w:rsidRPr="00FC56AF">
          <w:rPr>
            <w:rStyle w:val="-"/>
            <w:rFonts w:eastAsia="Arial Unicode MS" w:cstheme="minorHAnsi"/>
            <w:color w:val="auto"/>
            <w:sz w:val="24"/>
            <w:szCs w:val="24"/>
            <w:lang w:val="en-US"/>
          </w:rPr>
          <w:t>ihu</w:t>
        </w:r>
        <w:r w:rsidR="001F2474" w:rsidRPr="00FC56AF">
          <w:rPr>
            <w:rStyle w:val="-"/>
            <w:rFonts w:eastAsia="Arial Unicode MS" w:cstheme="minorHAnsi"/>
            <w:color w:val="auto"/>
            <w:sz w:val="24"/>
            <w:szCs w:val="24"/>
          </w:rPr>
          <w:t>.</w:t>
        </w:r>
        <w:r w:rsidR="001F2474" w:rsidRPr="00FC56AF">
          <w:rPr>
            <w:rStyle w:val="-"/>
            <w:rFonts w:eastAsia="Arial Unicode MS" w:cstheme="minorHAnsi"/>
            <w:color w:val="auto"/>
            <w:sz w:val="24"/>
            <w:szCs w:val="24"/>
            <w:lang w:val="en-US"/>
          </w:rPr>
          <w:t>gr</w:t>
        </w:r>
      </w:hyperlink>
      <w:r w:rsidR="001F2474" w:rsidRPr="00FC56AF">
        <w:rPr>
          <w:rFonts w:eastAsia="Arial Unicode MS" w:cstheme="minorHAnsi"/>
          <w:sz w:val="24"/>
          <w:szCs w:val="24"/>
        </w:rPr>
        <w:t xml:space="preserve"> και </w:t>
      </w:r>
      <w:proofErr w:type="spellStart"/>
      <w:r w:rsidR="001F2474" w:rsidRPr="00FC56AF">
        <w:rPr>
          <w:rFonts w:eastAsia="Arial Unicode MS" w:cstheme="minorHAnsi"/>
          <w:sz w:val="24"/>
          <w:szCs w:val="24"/>
        </w:rPr>
        <w:t>τηλ</w:t>
      </w:r>
      <w:proofErr w:type="spellEnd"/>
      <w:r w:rsidR="001F2474" w:rsidRPr="00FC56AF">
        <w:rPr>
          <w:rFonts w:eastAsia="Arial Unicode MS" w:cstheme="minorHAnsi"/>
          <w:sz w:val="24"/>
          <w:szCs w:val="24"/>
        </w:rPr>
        <w:t>. 2310 013693</w:t>
      </w:r>
      <w:r w:rsidR="00B348EC" w:rsidRPr="00FC56AF">
        <w:rPr>
          <w:rFonts w:eastAsia="Arial Unicode MS" w:cstheme="minorHAnsi"/>
          <w:b/>
          <w:bCs/>
          <w:sz w:val="24"/>
          <w:szCs w:val="24"/>
        </w:rPr>
        <w:t>)</w:t>
      </w:r>
    </w:p>
    <w:p w:rsidR="00436535" w:rsidRPr="00FC56AF" w:rsidRDefault="00436535" w:rsidP="00C0261B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eastAsia="Arial Unicode MS" w:cstheme="minorHAnsi"/>
          <w:sz w:val="24"/>
          <w:szCs w:val="24"/>
        </w:rPr>
      </w:pPr>
      <w:r w:rsidRPr="00FC56AF">
        <w:rPr>
          <w:rFonts w:eastAsia="Arial Unicode MS" w:cstheme="minorHAnsi"/>
          <w:sz w:val="24"/>
          <w:szCs w:val="24"/>
        </w:rPr>
        <w:t>Για την παραλαβή</w:t>
      </w:r>
      <w:r w:rsidR="00B348EC" w:rsidRPr="00FC56AF">
        <w:rPr>
          <w:rFonts w:eastAsia="Arial Unicode MS" w:cstheme="minorHAnsi"/>
          <w:sz w:val="24"/>
          <w:szCs w:val="24"/>
        </w:rPr>
        <w:t xml:space="preserve"> &amp; επιστροφή</w:t>
      </w:r>
      <w:r w:rsidRPr="00FC56AF">
        <w:rPr>
          <w:rFonts w:eastAsia="Arial Unicode MS" w:cstheme="minorHAnsi"/>
          <w:sz w:val="24"/>
          <w:szCs w:val="24"/>
        </w:rPr>
        <w:t xml:space="preserve"> του</w:t>
      </w:r>
      <w:r w:rsidR="00B348EC" w:rsidRPr="00FC56AF">
        <w:rPr>
          <w:rFonts w:eastAsia="Arial Unicode MS" w:cstheme="minorHAnsi"/>
          <w:sz w:val="24"/>
          <w:szCs w:val="24"/>
        </w:rPr>
        <w:t xml:space="preserve"> υλικού θα ενημερωθείτε από τη Β</w:t>
      </w:r>
      <w:r w:rsidRPr="00FC56AF">
        <w:rPr>
          <w:rFonts w:eastAsia="Arial Unicode MS" w:cstheme="minorHAnsi"/>
          <w:sz w:val="24"/>
          <w:szCs w:val="24"/>
        </w:rPr>
        <w:t>ιβλιοθήκη με σχετικό e</w:t>
      </w:r>
      <w:r w:rsidR="00B348EC" w:rsidRPr="00FC56AF">
        <w:rPr>
          <w:rFonts w:eastAsia="Arial Unicode MS" w:cstheme="minorHAnsi"/>
          <w:sz w:val="24"/>
          <w:szCs w:val="24"/>
        </w:rPr>
        <w:t>-</w:t>
      </w:r>
      <w:r w:rsidRPr="00FC56AF">
        <w:rPr>
          <w:rFonts w:eastAsia="Arial Unicode MS" w:cstheme="minorHAnsi"/>
          <w:sz w:val="24"/>
          <w:szCs w:val="24"/>
        </w:rPr>
        <w:t>mail. Η παραλαβή</w:t>
      </w:r>
      <w:r w:rsidR="00B348EC" w:rsidRPr="00FC56AF">
        <w:rPr>
          <w:rFonts w:eastAsia="Arial Unicode MS" w:cstheme="minorHAnsi"/>
          <w:sz w:val="24"/>
          <w:szCs w:val="24"/>
        </w:rPr>
        <w:t xml:space="preserve"> και η επιστροφή</w:t>
      </w:r>
      <w:r w:rsidRPr="00FC56AF">
        <w:rPr>
          <w:rFonts w:eastAsia="Arial Unicode MS" w:cstheme="minorHAnsi"/>
          <w:sz w:val="24"/>
          <w:szCs w:val="24"/>
        </w:rPr>
        <w:t xml:space="preserve"> γίνεται </w:t>
      </w:r>
      <w:r w:rsidRPr="00FC56AF">
        <w:rPr>
          <w:rFonts w:eastAsia="Arial Unicode MS" w:cstheme="minorHAnsi"/>
          <w:b/>
          <w:bCs/>
          <w:sz w:val="24"/>
          <w:szCs w:val="24"/>
        </w:rPr>
        <w:t>ΑΠΟΚΛΕΙΣΤΙΚΑ</w:t>
      </w:r>
      <w:r w:rsidRPr="00FC56AF">
        <w:rPr>
          <w:rFonts w:eastAsia="Arial Unicode MS" w:cstheme="minorHAnsi"/>
          <w:sz w:val="24"/>
          <w:szCs w:val="24"/>
        </w:rPr>
        <w:t> μετά την αποστολή σχετικού e</w:t>
      </w:r>
      <w:r w:rsidR="00B348EC" w:rsidRPr="00FC56AF">
        <w:rPr>
          <w:rFonts w:eastAsia="Arial Unicode MS" w:cstheme="minorHAnsi"/>
          <w:sz w:val="24"/>
          <w:szCs w:val="24"/>
        </w:rPr>
        <w:t>-</w:t>
      </w:r>
      <w:r w:rsidRPr="00FC56AF">
        <w:rPr>
          <w:rFonts w:eastAsia="Arial Unicode MS" w:cstheme="minorHAnsi"/>
          <w:sz w:val="24"/>
          <w:szCs w:val="24"/>
        </w:rPr>
        <w:t>mail και </w:t>
      </w:r>
      <w:r w:rsidRPr="00FC56AF">
        <w:rPr>
          <w:rFonts w:eastAsia="Arial Unicode MS" w:cstheme="minorHAnsi"/>
          <w:b/>
          <w:bCs/>
          <w:sz w:val="24"/>
          <w:szCs w:val="24"/>
        </w:rPr>
        <w:t>ΜΟΝΟ</w:t>
      </w:r>
      <w:r w:rsidRPr="00FC56AF">
        <w:rPr>
          <w:rFonts w:eastAsia="Arial Unicode MS" w:cstheme="minorHAnsi"/>
          <w:sz w:val="24"/>
          <w:szCs w:val="24"/>
        </w:rPr>
        <w:t> με προγραμματισμένο ραντεβού.</w:t>
      </w:r>
    </w:p>
    <w:p w:rsidR="00436535" w:rsidRPr="00FC56AF" w:rsidRDefault="00436535" w:rsidP="00C0261B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eastAsia="Arial Unicode MS" w:cstheme="minorHAnsi"/>
          <w:sz w:val="24"/>
          <w:szCs w:val="24"/>
        </w:rPr>
      </w:pPr>
      <w:r w:rsidRPr="00FC56AF">
        <w:rPr>
          <w:rFonts w:eastAsia="Arial Unicode MS" w:cstheme="minorHAnsi"/>
          <w:sz w:val="24"/>
          <w:szCs w:val="24"/>
        </w:rPr>
        <w:t>Επιστροφή διδακτικών συγγραμμάτων (Εύδοξος) –</w:t>
      </w:r>
      <w:r w:rsidR="00B348EC" w:rsidRPr="00FC56AF">
        <w:rPr>
          <w:rFonts w:eastAsia="Arial Unicode MS" w:cstheme="minorHAnsi"/>
          <w:sz w:val="24"/>
          <w:szCs w:val="24"/>
        </w:rPr>
        <w:t xml:space="preserve"> Οι </w:t>
      </w:r>
      <w:r w:rsidR="00B348EC" w:rsidRPr="00FC56AF">
        <w:rPr>
          <w:rFonts w:cstheme="minorHAnsi"/>
          <w:sz w:val="24"/>
          <w:szCs w:val="24"/>
          <w:shd w:val="clear" w:color="auto" w:fill="FFFFFF"/>
        </w:rPr>
        <w:t>φοιτητές που έχουν παραλάβει από τον «Εύδοξο» συγγράμματα που δεν τα δικαιούνται και </w:t>
      </w:r>
      <w:r w:rsidR="00B348EC" w:rsidRPr="00FC56AF">
        <w:rPr>
          <w:rStyle w:val="a3"/>
          <w:rFonts w:cstheme="minorHAnsi"/>
          <w:sz w:val="24"/>
          <w:szCs w:val="24"/>
          <w:shd w:val="clear" w:color="auto" w:fill="FFFFFF"/>
        </w:rPr>
        <w:t>έχουν λάβει σχετικό ηλεκτρονικό μήνυμα</w:t>
      </w:r>
      <w:r w:rsidR="00B348EC" w:rsidRPr="00FC56AF">
        <w:rPr>
          <w:rFonts w:cstheme="minorHAnsi"/>
          <w:sz w:val="24"/>
          <w:szCs w:val="24"/>
          <w:shd w:val="clear" w:color="auto" w:fill="FFFFFF"/>
        </w:rPr>
        <w:t> από τον Εύδοξο, για την παράδοσή τους στη βιβλιοθήκη, παρακαλούνται να επικοινωνήσουν με μήνυμα στην ηλεκτρονική διεύθυνση </w:t>
      </w:r>
      <w:hyperlink r:id="rId9" w:history="1">
        <w:r w:rsidR="00B348EC" w:rsidRPr="00FC56AF">
          <w:rPr>
            <w:rStyle w:val="-"/>
            <w:rFonts w:cstheme="minorHAnsi"/>
            <w:color w:val="auto"/>
            <w:sz w:val="24"/>
            <w:szCs w:val="24"/>
            <w:shd w:val="clear" w:color="auto" w:fill="FFFFFF"/>
            <w:lang w:val="en-US"/>
          </w:rPr>
          <w:t>trzelka</w:t>
        </w:r>
        <w:r w:rsidR="00B348EC" w:rsidRPr="00FC56AF">
          <w:rPr>
            <w:rStyle w:val="-"/>
            <w:rFonts w:cstheme="minorHAnsi"/>
            <w:color w:val="auto"/>
            <w:sz w:val="24"/>
            <w:szCs w:val="24"/>
            <w:shd w:val="clear" w:color="auto" w:fill="FFFFFF"/>
          </w:rPr>
          <w:t>@</w:t>
        </w:r>
        <w:r w:rsidR="00B348EC" w:rsidRPr="00FC56AF">
          <w:rPr>
            <w:rStyle w:val="-"/>
            <w:rFonts w:cstheme="minorHAnsi"/>
            <w:color w:val="auto"/>
            <w:sz w:val="24"/>
            <w:szCs w:val="24"/>
            <w:shd w:val="clear" w:color="auto" w:fill="FFFFFF"/>
            <w:lang w:val="en-US"/>
          </w:rPr>
          <w:t>ihu</w:t>
        </w:r>
        <w:r w:rsidR="00B348EC" w:rsidRPr="00FC56AF">
          <w:rPr>
            <w:rStyle w:val="-"/>
            <w:rFonts w:cstheme="minorHAnsi"/>
            <w:color w:val="auto"/>
            <w:sz w:val="24"/>
            <w:szCs w:val="24"/>
            <w:shd w:val="clear" w:color="auto" w:fill="FFFFFF"/>
          </w:rPr>
          <w:t>.</w:t>
        </w:r>
        <w:r w:rsidR="00B348EC" w:rsidRPr="00FC56AF">
          <w:rPr>
            <w:rStyle w:val="-"/>
            <w:rFonts w:cstheme="minorHAnsi"/>
            <w:color w:val="auto"/>
            <w:sz w:val="24"/>
            <w:szCs w:val="24"/>
            <w:shd w:val="clear" w:color="auto" w:fill="FFFFFF"/>
            <w:lang w:val="en-US"/>
          </w:rPr>
          <w:t>gr</w:t>
        </w:r>
      </w:hyperlink>
      <w:r w:rsidR="00B348EC" w:rsidRPr="00FC56AF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C0261B" w:rsidRPr="00FC56AF">
        <w:rPr>
          <w:rFonts w:cstheme="minorHAnsi"/>
          <w:sz w:val="24"/>
          <w:szCs w:val="24"/>
          <w:shd w:val="clear" w:color="auto" w:fill="FFFFFF"/>
        </w:rPr>
        <w:t>τηλ</w:t>
      </w:r>
      <w:proofErr w:type="spellEnd"/>
      <w:r w:rsidR="00C0261B" w:rsidRPr="00FC56AF">
        <w:rPr>
          <w:rFonts w:cstheme="minorHAnsi"/>
          <w:sz w:val="24"/>
          <w:szCs w:val="24"/>
          <w:shd w:val="clear" w:color="auto" w:fill="FFFFFF"/>
        </w:rPr>
        <w:t>. 2310 013472</w:t>
      </w:r>
    </w:p>
    <w:p w:rsidR="00436535" w:rsidRPr="00FC56AF" w:rsidRDefault="00436535" w:rsidP="001F2474">
      <w:pPr>
        <w:shd w:val="clear" w:color="auto" w:fill="FFFFFF"/>
        <w:spacing w:after="360" w:line="240" w:lineRule="auto"/>
        <w:jc w:val="both"/>
        <w:rPr>
          <w:rFonts w:eastAsia="Arial Unicode MS" w:cstheme="minorHAnsi"/>
          <w:sz w:val="24"/>
          <w:szCs w:val="24"/>
        </w:rPr>
      </w:pPr>
      <w:r w:rsidRPr="00FC56AF">
        <w:rPr>
          <w:rFonts w:eastAsia="Arial Unicode MS" w:cstheme="minorHAnsi"/>
          <w:i/>
          <w:iCs/>
          <w:sz w:val="24"/>
          <w:szCs w:val="24"/>
          <w:u w:val="single"/>
        </w:rPr>
        <w:t>Για τη μετάβαση στην βιβλιοθήκη χρησιμοποιείτε τον κωδικό 3 μετάβαση σε δημόσια υπηρεσία. Το e</w:t>
      </w:r>
      <w:r w:rsidR="00C0261B" w:rsidRPr="00FC56AF">
        <w:rPr>
          <w:rFonts w:eastAsia="Arial Unicode MS" w:cstheme="minorHAnsi"/>
          <w:i/>
          <w:iCs/>
          <w:sz w:val="24"/>
          <w:szCs w:val="24"/>
          <w:u w:val="single"/>
        </w:rPr>
        <w:t>-</w:t>
      </w:r>
      <w:r w:rsidRPr="00FC56AF">
        <w:rPr>
          <w:rFonts w:eastAsia="Arial Unicode MS" w:cstheme="minorHAnsi"/>
          <w:i/>
          <w:iCs/>
          <w:sz w:val="24"/>
          <w:szCs w:val="24"/>
          <w:u w:val="single"/>
        </w:rPr>
        <w:t>mail που θα λάβετε από την βιβλιοθήκη</w:t>
      </w:r>
      <w:r w:rsidR="00C0261B" w:rsidRPr="00FC56AF">
        <w:rPr>
          <w:rFonts w:eastAsia="Arial Unicode MS" w:cstheme="minorHAnsi"/>
          <w:i/>
          <w:iCs/>
          <w:sz w:val="24"/>
          <w:szCs w:val="24"/>
          <w:u w:val="single"/>
        </w:rPr>
        <w:t>,</w:t>
      </w:r>
      <w:r w:rsidRPr="00FC56AF">
        <w:rPr>
          <w:rFonts w:eastAsia="Arial Unicode MS" w:cstheme="minorHAnsi"/>
          <w:i/>
          <w:iCs/>
          <w:sz w:val="24"/>
          <w:szCs w:val="24"/>
          <w:u w:val="single"/>
        </w:rPr>
        <w:t> στο οποίο θα αναγράφεται και το ραντεβού αποτελεί και το αποδεικτικό της μετακίνησής σας.</w:t>
      </w:r>
    </w:p>
    <w:p w:rsidR="00436535" w:rsidRPr="00296C42" w:rsidRDefault="00436535" w:rsidP="00436535">
      <w:pPr>
        <w:shd w:val="clear" w:color="auto" w:fill="FFFFFF"/>
        <w:spacing w:after="360" w:line="240" w:lineRule="auto"/>
        <w:rPr>
          <w:rFonts w:eastAsia="Arial Unicode MS" w:cstheme="minorHAnsi"/>
        </w:rPr>
      </w:pPr>
      <w:r w:rsidRPr="00296C42">
        <w:rPr>
          <w:rFonts w:eastAsia="Arial Unicode MS" w:cstheme="minorHAnsi"/>
          <w:b/>
          <w:bCs/>
        </w:rPr>
        <w:t>Λειτουργία βιβλιοθηκών, αναγνωστηρίων</w:t>
      </w:r>
      <w:r w:rsidR="00C0261B" w:rsidRPr="00296C42">
        <w:rPr>
          <w:rFonts w:eastAsia="Arial Unicode MS" w:cstheme="minorHAnsi"/>
          <w:b/>
          <w:bCs/>
        </w:rPr>
        <w:t xml:space="preserve"> και νησίδων Η/Υ</w:t>
      </w:r>
    </w:p>
    <w:p w:rsidR="00436535" w:rsidRPr="00296C42" w:rsidRDefault="00C0261B" w:rsidP="00C0261B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426"/>
        <w:rPr>
          <w:rFonts w:eastAsia="Arial Unicode MS" w:cstheme="minorHAnsi"/>
        </w:rPr>
      </w:pPr>
      <w:r w:rsidRPr="00296C42">
        <w:rPr>
          <w:rFonts w:eastAsia="Arial Unicode MS" w:cstheme="minorHAnsi"/>
        </w:rPr>
        <w:t>Το Αναγνωστήριο της Κεντρικής Βιβλιοθήκης δεν λειτουργεί</w:t>
      </w:r>
    </w:p>
    <w:p w:rsidR="00436535" w:rsidRPr="00296C42" w:rsidRDefault="00436535" w:rsidP="00C0261B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426"/>
        <w:rPr>
          <w:rFonts w:eastAsia="Arial Unicode MS" w:cstheme="minorHAnsi"/>
        </w:rPr>
      </w:pPr>
      <w:r w:rsidRPr="00296C42">
        <w:rPr>
          <w:rFonts w:eastAsia="Arial Unicode MS" w:cstheme="minorHAnsi"/>
        </w:rPr>
        <w:t>Δεν επιτρέπεται η πρόσβαση </w:t>
      </w:r>
      <w:r w:rsidR="00B348EC" w:rsidRPr="00296C42">
        <w:rPr>
          <w:rFonts w:eastAsia="Arial Unicode MS" w:cstheme="minorHAnsi"/>
        </w:rPr>
        <w:t>στις νησίδες Η/Υ και στο</w:t>
      </w:r>
      <w:r w:rsidR="0029319C" w:rsidRPr="00296C42">
        <w:rPr>
          <w:rFonts w:eastAsia="Arial Unicode MS" w:cstheme="minorHAnsi"/>
        </w:rPr>
        <w:t xml:space="preserve"> εσωτερικό της Βιβλιοθήκης</w:t>
      </w:r>
    </w:p>
    <w:p w:rsidR="00436535" w:rsidRPr="00296C42" w:rsidRDefault="00436535" w:rsidP="00C0261B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426"/>
        <w:rPr>
          <w:rFonts w:eastAsia="Arial Unicode MS" w:cstheme="minorHAnsi"/>
        </w:rPr>
      </w:pPr>
      <w:r w:rsidRPr="00296C42">
        <w:rPr>
          <w:rFonts w:eastAsia="Arial Unicode MS" w:cstheme="minorHAnsi"/>
        </w:rPr>
        <w:t>Υποχρεωτική χρήση μάσκας και απολύμανση χεριών κατά την παράδοση και παραλαβή υλικού στην είσοδο της Βιβλιοθήκης</w:t>
      </w:r>
    </w:p>
    <w:p w:rsidR="00C0261B" w:rsidRPr="0029319C" w:rsidRDefault="00C0261B" w:rsidP="00436535">
      <w:pPr>
        <w:shd w:val="clear" w:color="auto" w:fill="FFFFFF"/>
        <w:spacing w:after="360" w:line="240" w:lineRule="auto"/>
        <w:rPr>
          <w:rFonts w:eastAsia="Arial Unicode MS" w:cstheme="minorHAnsi"/>
          <w:b/>
          <w:bCs/>
          <w:color w:val="666666"/>
          <w:sz w:val="20"/>
          <w:szCs w:val="20"/>
        </w:rPr>
      </w:pPr>
    </w:p>
    <w:p w:rsidR="00A7097B" w:rsidRPr="00296C42" w:rsidRDefault="00A7097B" w:rsidP="00436535">
      <w:pPr>
        <w:shd w:val="clear" w:color="auto" w:fill="FFFFFF"/>
        <w:spacing w:after="360" w:line="240" w:lineRule="auto"/>
        <w:rPr>
          <w:rFonts w:eastAsia="Arial Unicode MS" w:cstheme="minorHAnsi"/>
          <w:b/>
          <w:bCs/>
        </w:rPr>
      </w:pPr>
      <w:r w:rsidRPr="00296C42">
        <w:rPr>
          <w:rFonts w:eastAsia="Arial Unicode MS" w:cstheme="minorHAnsi"/>
          <w:b/>
          <w:bCs/>
        </w:rPr>
        <w:t>Κατάθεση Πτυχιακών</w:t>
      </w:r>
      <w:r w:rsidR="00C0261B" w:rsidRPr="00296C42">
        <w:rPr>
          <w:rFonts w:eastAsia="Arial Unicode MS" w:cstheme="minorHAnsi"/>
          <w:b/>
          <w:bCs/>
        </w:rPr>
        <w:t xml:space="preserve">/Διπλωματικών </w:t>
      </w:r>
      <w:r w:rsidRPr="00296C42">
        <w:rPr>
          <w:rFonts w:eastAsia="Arial Unicode MS" w:cstheme="minorHAnsi"/>
          <w:b/>
          <w:bCs/>
        </w:rPr>
        <w:t>Εργασιών στο Ιδρυματικό Αποθετήριο «ΕΥΡΗΚΑ»</w:t>
      </w:r>
    </w:p>
    <w:p w:rsidR="00C0261B" w:rsidRPr="00296C42" w:rsidRDefault="00C0261B" w:rsidP="00436535">
      <w:pPr>
        <w:shd w:val="clear" w:color="auto" w:fill="FFFFFF"/>
        <w:spacing w:after="360" w:line="240" w:lineRule="auto"/>
        <w:rPr>
          <w:rFonts w:eastAsia="Arial Unicode MS" w:cstheme="minorHAnsi"/>
          <w:bCs/>
        </w:rPr>
      </w:pPr>
      <w:r w:rsidRPr="00296C42">
        <w:rPr>
          <w:rFonts w:eastAsia="Arial Unicode MS" w:cstheme="minorHAnsi"/>
          <w:bCs/>
        </w:rPr>
        <w:t xml:space="preserve">Η κατάθεση των πτυχιακών και διπλωματικών εργασιών γίνεται ΜΟΝΟ με ταχυδρομική αποστολή προς τη βιβλιοθήκη. Αναλυτικές πληροφορίες: </w:t>
      </w:r>
      <w:r w:rsidRPr="00296C42">
        <w:rPr>
          <w:rFonts w:eastAsia="Arial Unicode MS" w:cstheme="minorHAnsi"/>
          <w:bCs/>
          <w:lang w:val="en-US"/>
        </w:rPr>
        <w:t>https</w:t>
      </w:r>
      <w:r w:rsidRPr="00296C42">
        <w:rPr>
          <w:rFonts w:eastAsia="Arial Unicode MS" w:cstheme="minorHAnsi"/>
          <w:bCs/>
        </w:rPr>
        <w:t>://</w:t>
      </w:r>
      <w:r w:rsidRPr="00296C42">
        <w:rPr>
          <w:rFonts w:eastAsia="Arial Unicode MS" w:cstheme="minorHAnsi"/>
          <w:bCs/>
          <w:lang w:val="en-US"/>
        </w:rPr>
        <w:t>www</w:t>
      </w:r>
      <w:r w:rsidRPr="00296C42">
        <w:rPr>
          <w:rFonts w:eastAsia="Arial Unicode MS" w:cstheme="minorHAnsi"/>
          <w:bCs/>
        </w:rPr>
        <w:t>.</w:t>
      </w:r>
      <w:r w:rsidRPr="00296C42">
        <w:rPr>
          <w:rFonts w:eastAsia="Arial Unicode MS" w:cstheme="minorHAnsi"/>
          <w:bCs/>
          <w:lang w:val="en-US"/>
        </w:rPr>
        <w:t>lib</w:t>
      </w:r>
      <w:r w:rsidRPr="00296C42">
        <w:rPr>
          <w:rFonts w:eastAsia="Arial Unicode MS" w:cstheme="minorHAnsi"/>
          <w:bCs/>
        </w:rPr>
        <w:t>.</w:t>
      </w:r>
      <w:r w:rsidRPr="00296C42">
        <w:rPr>
          <w:rFonts w:eastAsia="Arial Unicode MS" w:cstheme="minorHAnsi"/>
          <w:bCs/>
          <w:lang w:val="en-US"/>
        </w:rPr>
        <w:t>teithe</w:t>
      </w:r>
      <w:r w:rsidRPr="00296C42">
        <w:rPr>
          <w:rFonts w:eastAsia="Arial Unicode MS" w:cstheme="minorHAnsi"/>
          <w:bCs/>
        </w:rPr>
        <w:t>.</w:t>
      </w:r>
      <w:r w:rsidRPr="00296C42">
        <w:rPr>
          <w:rFonts w:eastAsia="Arial Unicode MS" w:cstheme="minorHAnsi"/>
          <w:bCs/>
          <w:lang w:val="en-US"/>
        </w:rPr>
        <w:t>gr</w:t>
      </w:r>
      <w:r w:rsidRPr="00296C42">
        <w:rPr>
          <w:rFonts w:eastAsia="Arial Unicode MS" w:cstheme="minorHAnsi"/>
          <w:bCs/>
        </w:rPr>
        <w:t>/</w:t>
      </w:r>
      <w:proofErr w:type="spellStart"/>
      <w:r w:rsidRPr="00296C42">
        <w:rPr>
          <w:rFonts w:eastAsia="Arial Unicode MS" w:cstheme="minorHAnsi"/>
          <w:bCs/>
          <w:lang w:val="en-US"/>
        </w:rPr>
        <w:t>idrymatiko</w:t>
      </w:r>
      <w:proofErr w:type="spellEnd"/>
      <w:r w:rsidRPr="00296C42">
        <w:rPr>
          <w:rFonts w:eastAsia="Arial Unicode MS" w:cstheme="minorHAnsi"/>
          <w:bCs/>
        </w:rPr>
        <w:t>-</w:t>
      </w:r>
      <w:proofErr w:type="spellStart"/>
      <w:r w:rsidRPr="00296C42">
        <w:rPr>
          <w:rFonts w:eastAsia="Arial Unicode MS" w:cstheme="minorHAnsi"/>
          <w:bCs/>
          <w:lang w:val="en-US"/>
        </w:rPr>
        <w:t>katathetirio</w:t>
      </w:r>
      <w:proofErr w:type="spellEnd"/>
      <w:r w:rsidRPr="00296C42">
        <w:rPr>
          <w:rFonts w:eastAsia="Arial Unicode MS" w:cstheme="minorHAnsi"/>
          <w:bCs/>
        </w:rPr>
        <w:t>-</w:t>
      </w:r>
      <w:proofErr w:type="spellStart"/>
      <w:r w:rsidRPr="00296C42">
        <w:rPr>
          <w:rFonts w:eastAsia="Arial Unicode MS" w:cstheme="minorHAnsi"/>
          <w:bCs/>
          <w:lang w:val="en-US"/>
        </w:rPr>
        <w:t>eurika</w:t>
      </w:r>
      <w:proofErr w:type="spellEnd"/>
      <w:r w:rsidRPr="00296C42">
        <w:rPr>
          <w:rFonts w:eastAsia="Arial Unicode MS" w:cstheme="minorHAnsi"/>
          <w:bCs/>
        </w:rPr>
        <w:t xml:space="preserve">/ </w:t>
      </w:r>
    </w:p>
    <w:p w:rsidR="00ED67BA" w:rsidRPr="00296C42" w:rsidRDefault="00ED67BA" w:rsidP="00436535">
      <w:pPr>
        <w:shd w:val="clear" w:color="auto" w:fill="FFFFFF"/>
        <w:spacing w:after="360" w:line="240" w:lineRule="auto"/>
        <w:rPr>
          <w:rFonts w:eastAsia="Arial Unicode MS" w:cstheme="minorHAnsi"/>
          <w:b/>
          <w:bCs/>
        </w:rPr>
      </w:pPr>
      <w:r w:rsidRPr="00296C42">
        <w:rPr>
          <w:rFonts w:eastAsia="Arial Unicode MS" w:cstheme="minorHAnsi"/>
          <w:b/>
          <w:bCs/>
        </w:rPr>
        <w:t xml:space="preserve">Πλατφόρμα ασύγχρονης εκπαίδευσης ηλεκτρονικών μαθημάτων </w:t>
      </w:r>
      <w:r w:rsidRPr="00296C42">
        <w:rPr>
          <w:rFonts w:eastAsia="Arial Unicode MS" w:cstheme="minorHAnsi"/>
          <w:b/>
          <w:bCs/>
          <w:lang w:val="en-US"/>
        </w:rPr>
        <w:t>Moodle</w:t>
      </w:r>
      <w:r w:rsidRPr="00296C42">
        <w:rPr>
          <w:rFonts w:eastAsia="Arial Unicode MS" w:cstheme="minorHAnsi"/>
          <w:b/>
          <w:bCs/>
        </w:rPr>
        <w:t xml:space="preserve"> (</w:t>
      </w:r>
      <w:proofErr w:type="spellStart"/>
      <w:r w:rsidRPr="00296C42">
        <w:rPr>
          <w:rFonts w:eastAsia="Arial Unicode MS" w:cstheme="minorHAnsi"/>
          <w:b/>
          <w:bCs/>
          <w:lang w:val="en-US"/>
        </w:rPr>
        <w:t>moodle</w:t>
      </w:r>
      <w:proofErr w:type="spellEnd"/>
      <w:r w:rsidRPr="00296C42">
        <w:rPr>
          <w:rFonts w:eastAsia="Arial Unicode MS" w:cstheme="minorHAnsi"/>
          <w:b/>
          <w:bCs/>
        </w:rPr>
        <w:t>.</w:t>
      </w:r>
      <w:r w:rsidRPr="00296C42">
        <w:rPr>
          <w:rFonts w:eastAsia="Arial Unicode MS" w:cstheme="minorHAnsi"/>
          <w:b/>
          <w:bCs/>
          <w:lang w:val="en-US"/>
        </w:rPr>
        <w:t>teithe</w:t>
      </w:r>
      <w:r w:rsidRPr="00296C42">
        <w:rPr>
          <w:rFonts w:eastAsia="Arial Unicode MS" w:cstheme="minorHAnsi"/>
          <w:b/>
          <w:bCs/>
        </w:rPr>
        <w:t>.</w:t>
      </w:r>
      <w:r w:rsidRPr="00296C42">
        <w:rPr>
          <w:rFonts w:eastAsia="Arial Unicode MS" w:cstheme="minorHAnsi"/>
          <w:b/>
          <w:bCs/>
          <w:lang w:val="en-US"/>
        </w:rPr>
        <w:t>gr</w:t>
      </w:r>
      <w:r w:rsidRPr="00296C42">
        <w:rPr>
          <w:rFonts w:eastAsia="Arial Unicode MS" w:cstheme="minorHAnsi"/>
          <w:b/>
          <w:bCs/>
        </w:rPr>
        <w:t>)</w:t>
      </w:r>
    </w:p>
    <w:p w:rsidR="00ED67BA" w:rsidRPr="00296C42" w:rsidRDefault="00ED67BA" w:rsidP="00436535">
      <w:pPr>
        <w:shd w:val="clear" w:color="auto" w:fill="FFFFFF"/>
        <w:spacing w:after="360" w:line="240" w:lineRule="auto"/>
        <w:rPr>
          <w:rFonts w:eastAsia="Arial Unicode MS" w:cstheme="minorHAnsi"/>
          <w:bCs/>
        </w:rPr>
      </w:pPr>
      <w:r w:rsidRPr="00296C42">
        <w:rPr>
          <w:rFonts w:eastAsia="Arial Unicode MS" w:cstheme="minorHAnsi"/>
          <w:bCs/>
        </w:rPr>
        <w:t xml:space="preserve">Για τυχόν απορίες για το </w:t>
      </w:r>
      <w:r w:rsidRPr="00296C42">
        <w:rPr>
          <w:rFonts w:eastAsia="Arial Unicode MS" w:cstheme="minorHAnsi"/>
          <w:bCs/>
          <w:lang w:val="en-US"/>
        </w:rPr>
        <w:t>Moodle</w:t>
      </w:r>
      <w:r w:rsidRPr="00296C42">
        <w:rPr>
          <w:rFonts w:eastAsia="Arial Unicode MS" w:cstheme="minorHAnsi"/>
          <w:bCs/>
        </w:rPr>
        <w:t xml:space="preserve">, μπορείτε να επικοινωνήσετε στο </w:t>
      </w:r>
      <w:r w:rsidRPr="00296C42">
        <w:rPr>
          <w:rFonts w:eastAsia="Arial Unicode MS" w:cstheme="minorHAnsi"/>
          <w:bCs/>
          <w:lang w:val="en-US"/>
        </w:rPr>
        <w:t>e</w:t>
      </w:r>
      <w:r w:rsidRPr="00296C42">
        <w:rPr>
          <w:rFonts w:eastAsia="Arial Unicode MS" w:cstheme="minorHAnsi"/>
          <w:bCs/>
        </w:rPr>
        <w:t>-</w:t>
      </w:r>
      <w:r w:rsidRPr="00296C42">
        <w:rPr>
          <w:rFonts w:eastAsia="Arial Unicode MS" w:cstheme="minorHAnsi"/>
          <w:bCs/>
          <w:lang w:val="en-US"/>
        </w:rPr>
        <w:t>mail</w:t>
      </w:r>
      <w:r w:rsidRPr="00296C42">
        <w:rPr>
          <w:rFonts w:eastAsia="Arial Unicode MS" w:cstheme="minorHAnsi"/>
          <w:bCs/>
        </w:rPr>
        <w:t xml:space="preserve">: </w:t>
      </w:r>
      <w:hyperlink r:id="rId10" w:history="1">
        <w:r w:rsidRPr="00296C42">
          <w:rPr>
            <w:rStyle w:val="-"/>
            <w:rFonts w:eastAsia="Arial Unicode MS" w:cstheme="minorHAnsi"/>
            <w:bCs/>
            <w:lang w:val="en-US"/>
          </w:rPr>
          <w:t>library</w:t>
        </w:r>
        <w:r w:rsidRPr="00296C42">
          <w:rPr>
            <w:rStyle w:val="-"/>
            <w:rFonts w:eastAsia="Arial Unicode MS" w:cstheme="minorHAnsi"/>
            <w:bCs/>
          </w:rPr>
          <w:t>@</w:t>
        </w:r>
        <w:r w:rsidRPr="00296C42">
          <w:rPr>
            <w:rStyle w:val="-"/>
            <w:rFonts w:eastAsia="Arial Unicode MS" w:cstheme="minorHAnsi"/>
            <w:bCs/>
            <w:lang w:val="en-US"/>
          </w:rPr>
          <w:t>the</w:t>
        </w:r>
        <w:r w:rsidRPr="00296C42">
          <w:rPr>
            <w:rStyle w:val="-"/>
            <w:rFonts w:eastAsia="Arial Unicode MS" w:cstheme="minorHAnsi"/>
            <w:bCs/>
          </w:rPr>
          <w:t>.</w:t>
        </w:r>
        <w:r w:rsidRPr="00296C42">
          <w:rPr>
            <w:rStyle w:val="-"/>
            <w:rFonts w:eastAsia="Arial Unicode MS" w:cstheme="minorHAnsi"/>
            <w:bCs/>
            <w:lang w:val="en-US"/>
          </w:rPr>
          <w:t>ihu</w:t>
        </w:r>
        <w:r w:rsidRPr="00296C42">
          <w:rPr>
            <w:rStyle w:val="-"/>
            <w:rFonts w:eastAsia="Arial Unicode MS" w:cstheme="minorHAnsi"/>
            <w:bCs/>
          </w:rPr>
          <w:t>.</w:t>
        </w:r>
        <w:r w:rsidRPr="00296C42">
          <w:rPr>
            <w:rStyle w:val="-"/>
            <w:rFonts w:eastAsia="Arial Unicode MS" w:cstheme="minorHAnsi"/>
            <w:bCs/>
            <w:lang w:val="en-US"/>
          </w:rPr>
          <w:t>gr</w:t>
        </w:r>
      </w:hyperlink>
      <w:r w:rsidRPr="00296C42">
        <w:rPr>
          <w:rFonts w:eastAsia="Arial Unicode MS" w:cstheme="minorHAnsi"/>
          <w:bCs/>
        </w:rPr>
        <w:t xml:space="preserve"> </w:t>
      </w:r>
      <w:proofErr w:type="spellStart"/>
      <w:r w:rsidRPr="00296C42">
        <w:rPr>
          <w:rFonts w:eastAsia="Arial Unicode MS" w:cstheme="minorHAnsi"/>
          <w:bCs/>
        </w:rPr>
        <w:t>τηλ</w:t>
      </w:r>
      <w:proofErr w:type="spellEnd"/>
      <w:r w:rsidRPr="00296C42">
        <w:rPr>
          <w:rFonts w:eastAsia="Arial Unicode MS" w:cstheme="minorHAnsi"/>
          <w:bCs/>
        </w:rPr>
        <w:t>. 2310013123</w:t>
      </w:r>
    </w:p>
    <w:p w:rsidR="00436535" w:rsidRPr="00296C42" w:rsidRDefault="00436535" w:rsidP="00436535">
      <w:pPr>
        <w:shd w:val="clear" w:color="auto" w:fill="FFFFFF"/>
        <w:spacing w:after="360" w:line="240" w:lineRule="auto"/>
        <w:rPr>
          <w:rFonts w:eastAsia="Arial Unicode MS" w:cstheme="minorHAnsi"/>
          <w:b/>
          <w:bCs/>
        </w:rPr>
      </w:pPr>
      <w:r w:rsidRPr="00296C42">
        <w:rPr>
          <w:rFonts w:eastAsia="Arial Unicode MS" w:cstheme="minorHAnsi"/>
          <w:b/>
          <w:bCs/>
        </w:rPr>
        <w:t>Ηλεκτρονικές υπηρεσίες – Ηλεκτρονικές πηγές</w:t>
      </w:r>
    </w:p>
    <w:p w:rsidR="00B348EC" w:rsidRPr="00296C42" w:rsidRDefault="00B348EC" w:rsidP="00436535">
      <w:pPr>
        <w:shd w:val="clear" w:color="auto" w:fill="FFFFFF"/>
        <w:spacing w:after="360" w:line="240" w:lineRule="auto"/>
        <w:rPr>
          <w:rFonts w:eastAsia="Arial Unicode MS" w:cstheme="minorHAnsi"/>
          <w:b/>
          <w:bCs/>
        </w:rPr>
      </w:pPr>
      <w:r w:rsidRPr="00296C42">
        <w:rPr>
          <w:rFonts w:cstheme="minorHAnsi"/>
          <w:shd w:val="clear" w:color="auto" w:fill="FFFFFF"/>
        </w:rPr>
        <w:t xml:space="preserve">Οι ηλεκτρονικές υπηρεσίες </w:t>
      </w:r>
      <w:r w:rsidR="00A7097B" w:rsidRPr="00296C42">
        <w:rPr>
          <w:rFonts w:cstheme="minorHAnsi"/>
          <w:shd w:val="clear" w:color="auto" w:fill="FFFFFF"/>
        </w:rPr>
        <w:t>στην ιστοσελίδα της Βιβλιοθήκης (</w:t>
      </w:r>
      <w:r w:rsidR="00A7097B" w:rsidRPr="00296C42">
        <w:rPr>
          <w:rFonts w:cstheme="minorHAnsi"/>
          <w:shd w:val="clear" w:color="auto" w:fill="FFFFFF"/>
          <w:lang w:val="en-US"/>
        </w:rPr>
        <w:t>lib</w:t>
      </w:r>
      <w:r w:rsidR="00A7097B" w:rsidRPr="00296C42">
        <w:rPr>
          <w:rFonts w:cstheme="minorHAnsi"/>
          <w:shd w:val="clear" w:color="auto" w:fill="FFFFFF"/>
        </w:rPr>
        <w:t>.</w:t>
      </w:r>
      <w:r w:rsidR="00A7097B" w:rsidRPr="00296C42">
        <w:rPr>
          <w:rFonts w:cstheme="minorHAnsi"/>
          <w:shd w:val="clear" w:color="auto" w:fill="FFFFFF"/>
          <w:lang w:val="en-US"/>
        </w:rPr>
        <w:t>teithe</w:t>
      </w:r>
      <w:r w:rsidR="00A7097B" w:rsidRPr="00296C42">
        <w:rPr>
          <w:rFonts w:cstheme="minorHAnsi"/>
          <w:shd w:val="clear" w:color="auto" w:fill="FFFFFF"/>
        </w:rPr>
        <w:t>.</w:t>
      </w:r>
      <w:r w:rsidR="00A7097B" w:rsidRPr="00296C42">
        <w:rPr>
          <w:rFonts w:cstheme="minorHAnsi"/>
          <w:shd w:val="clear" w:color="auto" w:fill="FFFFFF"/>
          <w:lang w:val="en-US"/>
        </w:rPr>
        <w:t>gr</w:t>
      </w:r>
      <w:r w:rsidR="00A7097B" w:rsidRPr="00296C42">
        <w:rPr>
          <w:rFonts w:cstheme="minorHAnsi"/>
          <w:shd w:val="clear" w:color="auto" w:fill="FFFFFF"/>
        </w:rPr>
        <w:t xml:space="preserve">) </w:t>
      </w:r>
      <w:r w:rsidRPr="00296C42">
        <w:rPr>
          <w:rFonts w:cstheme="minorHAnsi"/>
          <w:shd w:val="clear" w:color="auto" w:fill="FFFFFF"/>
        </w:rPr>
        <w:t>λειτουργούν κανονικά</w:t>
      </w:r>
      <w:r w:rsidR="00A7097B" w:rsidRPr="00296C42">
        <w:rPr>
          <w:rFonts w:cstheme="minorHAnsi"/>
          <w:shd w:val="clear" w:color="auto" w:fill="FFFFFF"/>
        </w:rPr>
        <w:t xml:space="preserve"> μέσω απομακρυσμένης σύνδεσης </w:t>
      </w:r>
      <w:r w:rsidR="00A7097B" w:rsidRPr="00296C42">
        <w:rPr>
          <w:rFonts w:cstheme="minorHAnsi"/>
          <w:shd w:val="clear" w:color="auto" w:fill="FFFFFF"/>
          <w:lang w:val="en-US"/>
        </w:rPr>
        <w:t>VPN</w:t>
      </w:r>
      <w:r w:rsidR="00A7097B" w:rsidRPr="00296C42">
        <w:rPr>
          <w:rFonts w:cstheme="minorHAnsi"/>
          <w:shd w:val="clear" w:color="auto" w:fill="FFFFFF"/>
        </w:rPr>
        <w:t xml:space="preserve"> (http://www.noc.teithe.gr/open-vpn/)</w:t>
      </w:r>
    </w:p>
    <w:p w:rsidR="00157599" w:rsidRPr="0029319C" w:rsidRDefault="00157599">
      <w:pPr>
        <w:rPr>
          <w:sz w:val="20"/>
          <w:szCs w:val="20"/>
        </w:rPr>
      </w:pPr>
    </w:p>
    <w:sectPr w:rsidR="00157599" w:rsidRPr="0029319C" w:rsidSect="00C0261B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333B"/>
    <w:multiLevelType w:val="multilevel"/>
    <w:tmpl w:val="48F4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B55A98"/>
    <w:multiLevelType w:val="multilevel"/>
    <w:tmpl w:val="6B08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7B93BB8"/>
    <w:multiLevelType w:val="multilevel"/>
    <w:tmpl w:val="DDB8965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535"/>
    <w:rsid w:val="00111450"/>
    <w:rsid w:val="00157599"/>
    <w:rsid w:val="001F2474"/>
    <w:rsid w:val="0029319C"/>
    <w:rsid w:val="00296C42"/>
    <w:rsid w:val="00436535"/>
    <w:rsid w:val="00A7097B"/>
    <w:rsid w:val="00B348EC"/>
    <w:rsid w:val="00B63CA9"/>
    <w:rsid w:val="00C0261B"/>
    <w:rsid w:val="00D7312C"/>
    <w:rsid w:val="00DC1F44"/>
    <w:rsid w:val="00ED67BA"/>
    <w:rsid w:val="00FC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4365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436535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unhideWhenUsed/>
    <w:rsid w:val="0043653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436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436535"/>
    <w:rPr>
      <w:b/>
      <w:bCs/>
    </w:rPr>
  </w:style>
  <w:style w:type="character" w:styleId="a4">
    <w:name w:val="Emphasis"/>
    <w:basedOn w:val="a0"/>
    <w:uiPriority w:val="20"/>
    <w:qFormat/>
    <w:rsid w:val="0043653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4365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436535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unhideWhenUsed/>
    <w:rsid w:val="0043653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436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436535"/>
    <w:rPr>
      <w:b/>
      <w:bCs/>
    </w:rPr>
  </w:style>
  <w:style w:type="character" w:styleId="a4">
    <w:name w:val="Emphasis"/>
    <w:basedOn w:val="a0"/>
    <w:uiPriority w:val="20"/>
    <w:qFormat/>
    <w:rsid w:val="004365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1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oukaf@ihu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lib.auth.gr/el/%CF%80%CE%B5%CF%81%CE%B9%CF%86%CE%B5%CF%81%CE%B5%CE%B9%CE%B1%CE%BA%CE%AD%CF%82-%CE%B2%CE%B9%CE%B2%CE%BB%CE%B9%CE%BF%CE%B8%CE%AE%CE%BA%CE%B5%CF%8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b.auth.gr/el/covid_nov_librar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ibrary@the.ihu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zelka@ihu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LocalAdmin</cp:lastModifiedBy>
  <cp:revision>2</cp:revision>
  <cp:lastPrinted>2021-02-09T08:36:00Z</cp:lastPrinted>
  <dcterms:created xsi:type="dcterms:W3CDTF">2021-02-09T11:54:00Z</dcterms:created>
  <dcterms:modified xsi:type="dcterms:W3CDTF">2021-02-09T11:54:00Z</dcterms:modified>
</cp:coreProperties>
</file>