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3BD" w:rsidRPr="00A367A8" w:rsidRDefault="00E572AD" w:rsidP="006973BD">
      <w:pPr>
        <w:spacing w:after="0" w:line="240" w:lineRule="auto"/>
        <w:ind w:left="-142" w:right="-1192" w:firstLine="1702"/>
        <w:rPr>
          <w:rFonts w:eastAsia="Times New Roman" w:cstheme="minorHAnsi"/>
          <w:b/>
          <w:lang w:eastAsia="el-GR"/>
        </w:rPr>
      </w:pPr>
      <w:r>
        <w:rPr>
          <w:rFonts w:asciiTheme="majorHAnsi" w:eastAsia="Times New Roman" w:hAnsiTheme="majorHAnsi" w:cs="Arial"/>
          <w:vertAlign w:val="superscript"/>
          <w:lang w:eastAsia="el-GR"/>
        </w:rPr>
        <w:t xml:space="preserve">                 </w:t>
      </w:r>
    </w:p>
    <w:p w:rsidR="00D92BA8" w:rsidRDefault="00E572AD" w:rsidP="00E572AD">
      <w:pPr>
        <w:spacing w:after="0" w:line="240" w:lineRule="auto"/>
        <w:ind w:left="1560" w:right="-99"/>
        <w:jc w:val="both"/>
        <w:rPr>
          <w:rFonts w:eastAsia="Times New Roman" w:cstheme="minorHAnsi"/>
          <w:b/>
          <w:lang w:eastAsia="el-GR"/>
        </w:rPr>
      </w:pPr>
      <w:r w:rsidRPr="00A367A8">
        <w:rPr>
          <w:rFonts w:eastAsia="Times New Roman" w:cstheme="minorHAnsi"/>
          <w:b/>
          <w:lang w:eastAsia="el-GR"/>
        </w:rPr>
        <w:tab/>
      </w:r>
      <w:r w:rsidRPr="00A367A8">
        <w:rPr>
          <w:rFonts w:eastAsia="Times New Roman" w:cstheme="minorHAnsi"/>
          <w:b/>
          <w:lang w:eastAsia="el-GR"/>
        </w:rPr>
        <w:tab/>
        <w:t xml:space="preserve">                                   </w:t>
      </w:r>
    </w:p>
    <w:p w:rsidR="00D92BA8" w:rsidRDefault="00D92BA8" w:rsidP="00A22DF5">
      <w:pPr>
        <w:spacing w:after="0" w:line="240" w:lineRule="auto"/>
        <w:ind w:left="57"/>
        <w:rPr>
          <w:rFonts w:eastAsia="Times New Roman" w:cstheme="minorHAnsi"/>
          <w:b/>
          <w:lang w:eastAsia="el-GR"/>
        </w:rPr>
      </w:pPr>
    </w:p>
    <w:p w:rsidR="00E92444" w:rsidRDefault="00E92444" w:rsidP="00A22DF5">
      <w:pPr>
        <w:spacing w:after="0" w:line="240" w:lineRule="auto"/>
        <w:ind w:left="57"/>
        <w:rPr>
          <w:rFonts w:eastAsia="Times New Roman" w:cstheme="minorHAnsi"/>
          <w:b/>
          <w:lang w:eastAsia="el-GR"/>
        </w:rPr>
      </w:pPr>
    </w:p>
    <w:p w:rsidR="00E92444" w:rsidRDefault="00E92444" w:rsidP="00A22DF5">
      <w:pPr>
        <w:spacing w:after="0" w:line="240" w:lineRule="auto"/>
        <w:ind w:left="57"/>
        <w:rPr>
          <w:rFonts w:eastAsia="Times New Roman" w:cstheme="minorHAnsi"/>
          <w:b/>
          <w:lang w:eastAsia="el-GR"/>
        </w:rPr>
      </w:pPr>
    </w:p>
    <w:p w:rsidR="009F46C7" w:rsidRDefault="009F46C7" w:rsidP="00A22DF5">
      <w:pPr>
        <w:spacing w:after="0" w:line="240" w:lineRule="auto"/>
        <w:ind w:left="57"/>
        <w:rPr>
          <w:rFonts w:eastAsia="Times New Roman" w:cstheme="minorHAnsi"/>
          <w:b/>
          <w:lang w:eastAsia="el-GR"/>
        </w:rPr>
      </w:pPr>
    </w:p>
    <w:p w:rsidR="009F46C7" w:rsidRDefault="009F46C7" w:rsidP="00A22DF5">
      <w:pPr>
        <w:spacing w:after="0" w:line="240" w:lineRule="auto"/>
        <w:ind w:left="57"/>
        <w:rPr>
          <w:rFonts w:eastAsia="Times New Roman" w:cstheme="minorHAnsi"/>
          <w:b/>
          <w:lang w:eastAsia="el-GR"/>
        </w:rPr>
      </w:pPr>
    </w:p>
    <w:p w:rsidR="00D92BA8" w:rsidRPr="00114CDA" w:rsidRDefault="00D92BA8" w:rsidP="00A22DF5">
      <w:pPr>
        <w:spacing w:after="0" w:line="240" w:lineRule="auto"/>
        <w:ind w:left="1021"/>
        <w:jc w:val="both"/>
        <w:rPr>
          <w:rFonts w:eastAsiaTheme="minorEastAsia" w:cstheme="minorHAnsi"/>
          <w:b/>
          <w:szCs w:val="24"/>
          <w:lang w:eastAsia="el-GR"/>
        </w:rPr>
      </w:pPr>
      <w:r w:rsidRPr="00D92BA8">
        <w:rPr>
          <w:rFonts w:eastAsiaTheme="minorEastAsia" w:cstheme="minorHAnsi"/>
          <w:b/>
          <w:szCs w:val="24"/>
          <w:lang w:eastAsia="el-GR"/>
        </w:rPr>
        <w:t>ΕΛΛΗΝΙΚΗ ΔΗΜΟΚΡΑΤΙΑ</w:t>
      </w:r>
      <w:r w:rsidR="00A949BD">
        <w:rPr>
          <w:rFonts w:eastAsiaTheme="minorEastAsia" w:cstheme="minorHAnsi"/>
          <w:b/>
          <w:szCs w:val="24"/>
          <w:lang w:eastAsia="el-GR"/>
        </w:rPr>
        <w:tab/>
      </w:r>
      <w:r w:rsidR="00A949BD">
        <w:rPr>
          <w:rFonts w:eastAsiaTheme="minorEastAsia" w:cstheme="minorHAnsi"/>
          <w:b/>
          <w:szCs w:val="24"/>
          <w:lang w:eastAsia="el-GR"/>
        </w:rPr>
        <w:tab/>
      </w:r>
      <w:r w:rsidR="00A949BD">
        <w:rPr>
          <w:rFonts w:eastAsiaTheme="minorEastAsia" w:cstheme="minorHAnsi"/>
          <w:b/>
          <w:szCs w:val="24"/>
          <w:lang w:eastAsia="el-GR"/>
        </w:rPr>
        <w:tab/>
      </w:r>
      <w:r w:rsidR="00A949BD">
        <w:rPr>
          <w:rFonts w:eastAsiaTheme="minorEastAsia" w:cstheme="minorHAnsi"/>
          <w:b/>
          <w:szCs w:val="24"/>
          <w:lang w:eastAsia="el-GR"/>
        </w:rPr>
        <w:tab/>
      </w:r>
      <w:r w:rsidR="00A949BD">
        <w:rPr>
          <w:rFonts w:eastAsiaTheme="minorEastAsia" w:cstheme="minorHAnsi"/>
          <w:b/>
          <w:szCs w:val="24"/>
          <w:lang w:eastAsia="el-GR"/>
        </w:rPr>
        <w:tab/>
        <w:t xml:space="preserve">Θεσσαλονίκη </w:t>
      </w:r>
      <w:r w:rsidR="00A949BD" w:rsidRPr="00114CDA">
        <w:rPr>
          <w:rFonts w:eastAsiaTheme="minorEastAsia" w:cstheme="minorHAnsi"/>
          <w:b/>
          <w:szCs w:val="24"/>
          <w:lang w:eastAsia="el-GR"/>
        </w:rPr>
        <w:t>23-11-2020</w:t>
      </w:r>
    </w:p>
    <w:p w:rsidR="00A949BD" w:rsidRPr="00A949BD" w:rsidRDefault="00A949BD" w:rsidP="00A22DF5">
      <w:pPr>
        <w:spacing w:after="0" w:line="240" w:lineRule="auto"/>
        <w:ind w:left="1021"/>
        <w:jc w:val="both"/>
        <w:rPr>
          <w:rFonts w:eastAsiaTheme="minorEastAsia" w:cstheme="minorHAnsi"/>
          <w:b/>
          <w:szCs w:val="24"/>
          <w:lang w:eastAsia="el-GR"/>
        </w:rPr>
      </w:pPr>
      <w:r w:rsidRPr="00114CDA">
        <w:rPr>
          <w:rFonts w:eastAsiaTheme="minorEastAsia" w:cstheme="minorHAnsi"/>
          <w:b/>
          <w:szCs w:val="24"/>
          <w:lang w:eastAsia="el-GR"/>
        </w:rPr>
        <w:tab/>
      </w:r>
      <w:r w:rsidRPr="00114CDA">
        <w:rPr>
          <w:rFonts w:eastAsiaTheme="minorEastAsia" w:cstheme="minorHAnsi"/>
          <w:b/>
          <w:szCs w:val="24"/>
          <w:lang w:eastAsia="el-GR"/>
        </w:rPr>
        <w:tab/>
      </w:r>
      <w:r w:rsidRPr="00114CDA">
        <w:rPr>
          <w:rFonts w:eastAsiaTheme="minorEastAsia" w:cstheme="minorHAnsi"/>
          <w:b/>
          <w:szCs w:val="24"/>
          <w:lang w:eastAsia="el-GR"/>
        </w:rPr>
        <w:tab/>
      </w:r>
      <w:r w:rsidRPr="00114CDA">
        <w:rPr>
          <w:rFonts w:eastAsiaTheme="minorEastAsia" w:cstheme="minorHAnsi"/>
          <w:b/>
          <w:szCs w:val="24"/>
          <w:lang w:eastAsia="el-GR"/>
        </w:rPr>
        <w:tab/>
      </w:r>
      <w:r w:rsidRPr="00114CDA">
        <w:rPr>
          <w:rFonts w:eastAsiaTheme="minorEastAsia" w:cstheme="minorHAnsi"/>
          <w:b/>
          <w:szCs w:val="24"/>
          <w:lang w:eastAsia="el-GR"/>
        </w:rPr>
        <w:tab/>
      </w:r>
      <w:r w:rsidRPr="00114CDA">
        <w:rPr>
          <w:rFonts w:eastAsiaTheme="minorEastAsia" w:cstheme="minorHAnsi"/>
          <w:b/>
          <w:szCs w:val="24"/>
          <w:lang w:eastAsia="el-GR"/>
        </w:rPr>
        <w:tab/>
      </w:r>
      <w:r w:rsidRPr="00114CDA">
        <w:rPr>
          <w:rFonts w:eastAsiaTheme="minorEastAsia" w:cstheme="minorHAnsi"/>
          <w:b/>
          <w:szCs w:val="24"/>
          <w:lang w:eastAsia="el-GR"/>
        </w:rPr>
        <w:tab/>
      </w:r>
      <w:r w:rsidRPr="00114CDA">
        <w:rPr>
          <w:rFonts w:eastAsiaTheme="minorEastAsia" w:cstheme="minorHAnsi"/>
          <w:b/>
          <w:szCs w:val="24"/>
          <w:lang w:eastAsia="el-GR"/>
        </w:rPr>
        <w:tab/>
      </w:r>
      <w:r>
        <w:rPr>
          <w:rFonts w:eastAsiaTheme="minorEastAsia" w:cstheme="minorHAnsi"/>
          <w:b/>
          <w:szCs w:val="24"/>
          <w:lang w:eastAsia="el-GR"/>
        </w:rPr>
        <w:t xml:space="preserve">Αρ. </w:t>
      </w:r>
      <w:proofErr w:type="spellStart"/>
      <w:r>
        <w:rPr>
          <w:rFonts w:eastAsiaTheme="minorEastAsia" w:cstheme="minorHAnsi"/>
          <w:b/>
          <w:szCs w:val="24"/>
          <w:lang w:eastAsia="el-GR"/>
        </w:rPr>
        <w:t>πρωτ</w:t>
      </w:r>
      <w:proofErr w:type="spellEnd"/>
      <w:r>
        <w:rPr>
          <w:rFonts w:eastAsiaTheme="minorEastAsia" w:cstheme="minorHAnsi"/>
          <w:b/>
          <w:szCs w:val="24"/>
          <w:lang w:eastAsia="el-GR"/>
        </w:rPr>
        <w:t>. ΜΠΗΣ Φ 30/1850</w:t>
      </w:r>
    </w:p>
    <w:p w:rsidR="00E75F76" w:rsidRDefault="00E75F76" w:rsidP="004B5786">
      <w:pPr>
        <w:spacing w:after="0" w:line="240" w:lineRule="auto"/>
        <w:ind w:left="1021"/>
        <w:rPr>
          <w:rFonts w:eastAsiaTheme="minorEastAsia" w:cstheme="minorHAnsi"/>
          <w:szCs w:val="24"/>
          <w:lang w:eastAsia="el-GR"/>
        </w:rPr>
      </w:pPr>
      <w:r w:rsidRPr="00D92BA8">
        <w:rPr>
          <w:rFonts w:eastAsiaTheme="minorEastAsia" w:cstheme="minorHAnsi"/>
          <w:b/>
          <w:noProof/>
          <w:lang w:eastAsia="el-GR"/>
        </w:rPr>
        <w:drawing>
          <wp:inline distT="0" distB="0" distL="0" distR="0" wp14:anchorId="200A942D" wp14:editId="50E3440F">
            <wp:extent cx="1259840" cy="572071"/>
            <wp:effectExtent l="0" t="0" r="0" b="0"/>
            <wp:docPr id="1" name="Εικόνα 1" descr="IHU_Logo_180x100_GR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U_Logo_180x100_GR_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380" cy="573224"/>
                    </a:xfrm>
                    <a:prstGeom prst="rect">
                      <a:avLst/>
                    </a:prstGeom>
                    <a:noFill/>
                    <a:ln>
                      <a:noFill/>
                    </a:ln>
                  </pic:spPr>
                </pic:pic>
              </a:graphicData>
            </a:graphic>
          </wp:inline>
        </w:drawing>
      </w:r>
      <w:r w:rsidR="004B5786">
        <w:rPr>
          <w:rFonts w:eastAsiaTheme="minorEastAsia" w:cstheme="minorHAnsi"/>
          <w:szCs w:val="24"/>
          <w:lang w:eastAsia="el-GR"/>
        </w:rPr>
        <w:tab/>
      </w:r>
      <w:r w:rsidR="004B5786">
        <w:rPr>
          <w:rFonts w:eastAsiaTheme="minorEastAsia" w:cstheme="minorHAnsi"/>
          <w:szCs w:val="24"/>
          <w:lang w:eastAsia="el-GR"/>
        </w:rPr>
        <w:tab/>
      </w:r>
      <w:r w:rsidR="004B5786">
        <w:rPr>
          <w:rFonts w:eastAsiaTheme="minorEastAsia" w:cstheme="minorHAnsi"/>
          <w:szCs w:val="24"/>
          <w:lang w:eastAsia="el-GR"/>
        </w:rPr>
        <w:tab/>
      </w:r>
      <w:r w:rsidR="004B5786">
        <w:rPr>
          <w:rFonts w:eastAsiaTheme="minorEastAsia" w:cstheme="minorHAnsi"/>
          <w:szCs w:val="24"/>
          <w:lang w:eastAsia="el-GR"/>
        </w:rPr>
        <w:tab/>
      </w:r>
      <w:r w:rsidR="004B5786">
        <w:rPr>
          <w:rFonts w:eastAsiaTheme="minorEastAsia" w:cstheme="minorHAnsi"/>
          <w:szCs w:val="24"/>
          <w:lang w:eastAsia="el-GR"/>
        </w:rPr>
        <w:tab/>
      </w:r>
      <w:r w:rsidR="008F6B87">
        <w:rPr>
          <w:rFonts w:eastAsiaTheme="minorEastAsia" w:cstheme="minorHAnsi"/>
          <w:szCs w:val="24"/>
          <w:lang w:eastAsia="el-GR"/>
        </w:rPr>
        <w:t>ΑΝΑΡΤΗΤΕΑ ΣΤΟ ΔΙΑΔΙΚΤΥΟ</w:t>
      </w:r>
    </w:p>
    <w:p w:rsidR="00E75F76" w:rsidRDefault="00D92BA8" w:rsidP="00A22DF5">
      <w:pPr>
        <w:spacing w:after="0" w:line="240" w:lineRule="auto"/>
        <w:ind w:left="1021"/>
        <w:jc w:val="both"/>
        <w:rPr>
          <w:rFonts w:eastAsiaTheme="minorEastAsia" w:cstheme="minorHAnsi"/>
          <w:szCs w:val="24"/>
          <w:lang w:eastAsia="el-GR"/>
        </w:rPr>
      </w:pPr>
      <w:r w:rsidRPr="00D92BA8">
        <w:rPr>
          <w:rFonts w:eastAsiaTheme="minorEastAsia" w:cstheme="minorHAnsi"/>
          <w:b/>
          <w:lang w:eastAsia="el-GR"/>
        </w:rPr>
        <w:t xml:space="preserve">ΑΛΕΞΑΝΔΡΕΙΑ ΠΑΝΕΠΙΣΤΗΜΙΟΥΠΟΛΗ </w:t>
      </w:r>
    </w:p>
    <w:p w:rsidR="00D92BA8" w:rsidRPr="00D92BA8" w:rsidRDefault="00D92BA8" w:rsidP="00A22DF5">
      <w:pPr>
        <w:spacing w:after="0" w:line="240" w:lineRule="auto"/>
        <w:ind w:left="1021"/>
        <w:jc w:val="both"/>
        <w:rPr>
          <w:rFonts w:eastAsiaTheme="minorEastAsia" w:cstheme="minorHAnsi"/>
          <w:szCs w:val="24"/>
          <w:lang w:eastAsia="el-GR"/>
        </w:rPr>
      </w:pPr>
      <w:r w:rsidRPr="00D92BA8">
        <w:rPr>
          <w:rFonts w:eastAsiaTheme="minorEastAsia" w:cstheme="minorHAnsi"/>
          <w:b/>
          <w:lang w:eastAsia="el-GR"/>
        </w:rPr>
        <w:t>ΣΧΟΛΗ ΜΗΧΑΝΙΚΩΝ</w:t>
      </w:r>
      <w:r w:rsidR="00E75F76" w:rsidRPr="00E75F76">
        <w:rPr>
          <w:rFonts w:eastAsia="Times New Roman" w:cstheme="minorHAnsi"/>
          <w:b/>
          <w:lang w:eastAsia="el-GR"/>
        </w:rPr>
        <w:t xml:space="preserve"> </w:t>
      </w:r>
      <w:r w:rsidR="00E75F76">
        <w:rPr>
          <w:rFonts w:eastAsia="Times New Roman" w:cstheme="minorHAnsi"/>
          <w:b/>
          <w:lang w:eastAsia="el-GR"/>
        </w:rPr>
        <w:t xml:space="preserve">                                                                       ΠΡΟΣ: Τα μέλη Δ.Ε.Π</w:t>
      </w:r>
    </w:p>
    <w:p w:rsidR="00D92BA8" w:rsidRPr="00D92BA8" w:rsidRDefault="00D92BA8" w:rsidP="00A22DF5">
      <w:pPr>
        <w:tabs>
          <w:tab w:val="left" w:pos="1560"/>
        </w:tabs>
        <w:spacing w:after="0" w:line="240" w:lineRule="auto"/>
        <w:ind w:left="1021"/>
        <w:jc w:val="both"/>
        <w:rPr>
          <w:rFonts w:eastAsiaTheme="minorEastAsia" w:cstheme="minorHAnsi"/>
          <w:b/>
          <w:lang w:eastAsia="el-GR"/>
        </w:rPr>
      </w:pPr>
      <w:r w:rsidRPr="00D92BA8">
        <w:rPr>
          <w:rFonts w:eastAsiaTheme="minorEastAsia" w:cstheme="minorHAnsi"/>
          <w:b/>
          <w:lang w:eastAsia="el-GR"/>
        </w:rPr>
        <w:t>ΤΜΗΜΑ ΜΗΧΑΝΙΚΩΝ ΠΛΗΡΟΦΟΡΙΚΗΣ ΚΑΙ</w:t>
      </w:r>
      <w:r w:rsidR="00E75F76">
        <w:rPr>
          <w:rFonts w:eastAsiaTheme="minorEastAsia" w:cstheme="minorHAnsi"/>
          <w:b/>
          <w:lang w:eastAsia="el-GR"/>
        </w:rPr>
        <w:tab/>
        <w:t xml:space="preserve">   </w:t>
      </w:r>
      <w:r w:rsidR="009F46C7">
        <w:rPr>
          <w:rFonts w:eastAsiaTheme="minorEastAsia" w:cstheme="minorHAnsi"/>
          <w:b/>
          <w:lang w:eastAsia="el-GR"/>
        </w:rPr>
        <w:t xml:space="preserve">          </w:t>
      </w:r>
      <w:r w:rsidR="00E75F76">
        <w:rPr>
          <w:rFonts w:eastAsiaTheme="minorEastAsia" w:cstheme="minorHAnsi"/>
          <w:b/>
          <w:lang w:eastAsia="el-GR"/>
        </w:rPr>
        <w:t>του Τμήματος Μηχανικών Πληροφορικής και</w:t>
      </w:r>
    </w:p>
    <w:p w:rsidR="00D92BA8" w:rsidRPr="00D92BA8" w:rsidRDefault="00D92BA8" w:rsidP="00A22DF5">
      <w:pPr>
        <w:tabs>
          <w:tab w:val="left" w:pos="1560"/>
        </w:tabs>
        <w:spacing w:after="0" w:line="240" w:lineRule="auto"/>
        <w:ind w:left="1021"/>
        <w:jc w:val="both"/>
        <w:rPr>
          <w:rFonts w:eastAsiaTheme="minorEastAsia" w:cstheme="minorHAnsi"/>
          <w:b/>
          <w:lang w:eastAsia="el-GR"/>
        </w:rPr>
      </w:pPr>
      <w:r w:rsidRPr="00D92BA8">
        <w:rPr>
          <w:rFonts w:eastAsiaTheme="minorEastAsia" w:cstheme="minorHAnsi"/>
          <w:b/>
          <w:lang w:eastAsia="el-GR"/>
        </w:rPr>
        <w:t xml:space="preserve">ΗΛΕΚΤΡΟΝΙΚΩΝ ΣΥΣΤΗΜΑΤΩΝ </w:t>
      </w:r>
      <w:r w:rsidR="00E75F76">
        <w:rPr>
          <w:rFonts w:eastAsiaTheme="minorEastAsia" w:cstheme="minorHAnsi"/>
          <w:b/>
          <w:lang w:eastAsia="el-GR"/>
        </w:rPr>
        <w:tab/>
        <w:t xml:space="preserve">             </w:t>
      </w:r>
      <w:r w:rsidR="009F46C7">
        <w:rPr>
          <w:rFonts w:eastAsiaTheme="minorEastAsia" w:cstheme="minorHAnsi"/>
          <w:b/>
          <w:lang w:eastAsia="el-GR"/>
        </w:rPr>
        <w:t xml:space="preserve">       </w:t>
      </w:r>
      <w:r w:rsidR="00E75F76">
        <w:rPr>
          <w:rFonts w:eastAsiaTheme="minorEastAsia" w:cstheme="minorHAnsi"/>
          <w:b/>
          <w:lang w:eastAsia="el-GR"/>
        </w:rPr>
        <w:t>Ηλεκτρονικών  Συστημάτων της Σχολής Μηχανικών</w:t>
      </w:r>
    </w:p>
    <w:p w:rsidR="00D92BA8" w:rsidRPr="00D92BA8" w:rsidRDefault="00D92BA8" w:rsidP="00A22DF5">
      <w:pPr>
        <w:tabs>
          <w:tab w:val="left" w:pos="1560"/>
        </w:tabs>
        <w:spacing w:after="0" w:line="240" w:lineRule="auto"/>
        <w:ind w:left="1021"/>
        <w:jc w:val="both"/>
        <w:rPr>
          <w:rFonts w:eastAsiaTheme="minorEastAsia" w:cstheme="minorHAnsi"/>
          <w:b/>
          <w:lang w:eastAsia="el-GR"/>
        </w:rPr>
      </w:pPr>
      <w:proofErr w:type="spellStart"/>
      <w:r w:rsidRPr="00D92BA8">
        <w:rPr>
          <w:rFonts w:eastAsiaTheme="minorEastAsia" w:cstheme="minorHAnsi"/>
          <w:b/>
          <w:lang w:eastAsia="el-GR"/>
        </w:rPr>
        <w:t>Ταχ</w:t>
      </w:r>
      <w:proofErr w:type="spellEnd"/>
      <w:r w:rsidRPr="00D92BA8">
        <w:rPr>
          <w:rFonts w:eastAsiaTheme="minorEastAsia" w:cstheme="minorHAnsi"/>
          <w:b/>
          <w:lang w:eastAsia="el-GR"/>
        </w:rPr>
        <w:t xml:space="preserve">. Δ/νση : ΤΚ 57400 ΣΙΝΔΟΣ - Τ.Θ.141 </w:t>
      </w:r>
      <w:r w:rsidR="00E75F76">
        <w:rPr>
          <w:rFonts w:eastAsiaTheme="minorEastAsia" w:cstheme="minorHAnsi"/>
          <w:b/>
          <w:lang w:eastAsia="el-GR"/>
        </w:rPr>
        <w:tab/>
      </w:r>
      <w:r w:rsidR="00E75F76">
        <w:rPr>
          <w:rFonts w:eastAsiaTheme="minorEastAsia" w:cstheme="minorHAnsi"/>
          <w:b/>
          <w:lang w:eastAsia="el-GR"/>
        </w:rPr>
        <w:tab/>
      </w:r>
      <w:r w:rsidR="00E75F76">
        <w:rPr>
          <w:rFonts w:eastAsiaTheme="minorEastAsia" w:cstheme="minorHAnsi"/>
          <w:b/>
          <w:lang w:eastAsia="el-GR"/>
        </w:rPr>
        <w:tab/>
      </w:r>
      <w:r w:rsidR="009F46C7">
        <w:rPr>
          <w:rFonts w:eastAsiaTheme="minorEastAsia" w:cstheme="minorHAnsi"/>
          <w:b/>
          <w:lang w:eastAsia="el-GR"/>
        </w:rPr>
        <w:t xml:space="preserve">         </w:t>
      </w:r>
      <w:r w:rsidR="00E75F76">
        <w:rPr>
          <w:rFonts w:eastAsiaTheme="minorEastAsia" w:cstheme="minorHAnsi"/>
          <w:b/>
          <w:lang w:eastAsia="el-GR"/>
        </w:rPr>
        <w:t>του ΔΙ.ΠΑ.Ε.</w:t>
      </w:r>
    </w:p>
    <w:p w:rsidR="00D92BA8" w:rsidRDefault="00D92BA8" w:rsidP="00A22DF5">
      <w:pPr>
        <w:tabs>
          <w:tab w:val="left" w:pos="1560"/>
        </w:tabs>
        <w:spacing w:after="0" w:line="240" w:lineRule="auto"/>
        <w:ind w:left="1021"/>
        <w:jc w:val="both"/>
        <w:rPr>
          <w:rFonts w:eastAsiaTheme="minorEastAsia" w:cstheme="minorHAnsi"/>
          <w:b/>
          <w:lang w:eastAsia="el-GR"/>
        </w:rPr>
      </w:pPr>
      <w:r w:rsidRPr="00D92BA8">
        <w:rPr>
          <w:rFonts w:eastAsiaTheme="minorEastAsia" w:cstheme="minorHAnsi"/>
          <w:b/>
          <w:iCs/>
          <w:lang w:eastAsia="el-GR"/>
        </w:rPr>
        <w:t>Τηλέφωνο  Γραμματείας: 2310013621</w:t>
      </w:r>
      <w:r>
        <w:rPr>
          <w:rFonts w:eastAsiaTheme="minorEastAsia" w:cstheme="minorHAnsi"/>
          <w:b/>
          <w:lang w:eastAsia="el-GR"/>
        </w:rPr>
        <w:t xml:space="preserve"> </w:t>
      </w:r>
    </w:p>
    <w:p w:rsidR="00D92BA8" w:rsidRPr="00D92BA8" w:rsidRDefault="00D92BA8" w:rsidP="00A22DF5">
      <w:pPr>
        <w:tabs>
          <w:tab w:val="left" w:pos="1560"/>
        </w:tabs>
        <w:spacing w:after="0" w:line="240" w:lineRule="auto"/>
        <w:ind w:left="1021"/>
        <w:jc w:val="both"/>
        <w:rPr>
          <w:rFonts w:eastAsiaTheme="minorEastAsia" w:cstheme="minorHAnsi"/>
          <w:b/>
          <w:lang w:eastAsia="el-GR"/>
        </w:rPr>
      </w:pPr>
      <w:r w:rsidRPr="00D92BA8">
        <w:rPr>
          <w:rFonts w:eastAsiaTheme="minorEastAsia" w:cstheme="minorHAnsi"/>
          <w:b/>
          <w:iCs/>
          <w:lang w:eastAsia="el-GR"/>
        </w:rPr>
        <w:t>Πληροφορίες :Ελένη Σέχα</w:t>
      </w:r>
      <w:r w:rsidRPr="00D92BA8">
        <w:rPr>
          <w:rFonts w:eastAsiaTheme="minorEastAsia" w:cstheme="minorHAnsi"/>
          <w:b/>
          <w:lang w:eastAsia="el-GR"/>
        </w:rPr>
        <w:t xml:space="preserve"> </w:t>
      </w:r>
    </w:p>
    <w:p w:rsidR="00D92BA8" w:rsidRPr="00D92BA8" w:rsidRDefault="00D92BA8" w:rsidP="00A22DF5">
      <w:pPr>
        <w:tabs>
          <w:tab w:val="left" w:pos="1560"/>
        </w:tabs>
        <w:spacing w:after="0" w:line="240" w:lineRule="auto"/>
        <w:ind w:left="1021"/>
        <w:jc w:val="both"/>
        <w:rPr>
          <w:rFonts w:cstheme="minorHAnsi"/>
        </w:rPr>
      </w:pPr>
      <w:r w:rsidRPr="00D92BA8">
        <w:rPr>
          <w:rFonts w:eastAsiaTheme="minorEastAsia" w:cstheme="minorHAnsi"/>
          <w:b/>
          <w:lang w:val="en-US" w:eastAsia="el-GR"/>
        </w:rPr>
        <w:t>Email</w:t>
      </w:r>
      <w:r w:rsidRPr="00D92BA8">
        <w:rPr>
          <w:rFonts w:eastAsiaTheme="minorEastAsia" w:cstheme="minorHAnsi"/>
          <w:b/>
          <w:lang w:eastAsia="el-GR"/>
        </w:rPr>
        <w:t xml:space="preserve">: </w:t>
      </w:r>
      <w:r w:rsidRPr="00D92BA8">
        <w:rPr>
          <w:rFonts w:cstheme="minorHAnsi"/>
          <w:color w:val="0000FF" w:themeColor="hyperlink"/>
          <w:u w:val="single"/>
          <w:lang w:val="en-US"/>
        </w:rPr>
        <w:t>info</w:t>
      </w:r>
      <w:r w:rsidRPr="00D92BA8">
        <w:rPr>
          <w:rFonts w:cstheme="minorHAnsi"/>
          <w:color w:val="0000FF" w:themeColor="hyperlink"/>
          <w:u w:val="single"/>
        </w:rPr>
        <w:t>@</w:t>
      </w:r>
      <w:r w:rsidRPr="00D92BA8">
        <w:rPr>
          <w:rFonts w:cstheme="minorHAnsi"/>
          <w:color w:val="0000FF" w:themeColor="hyperlink"/>
          <w:u w:val="single"/>
          <w:lang w:val="en-US"/>
        </w:rPr>
        <w:t>iee</w:t>
      </w:r>
      <w:r w:rsidRPr="00D92BA8">
        <w:rPr>
          <w:rFonts w:cstheme="minorHAnsi"/>
          <w:color w:val="0000FF" w:themeColor="hyperlink"/>
          <w:u w:val="single"/>
        </w:rPr>
        <w:t>.</w:t>
      </w:r>
      <w:r w:rsidRPr="00D92BA8">
        <w:rPr>
          <w:rFonts w:cstheme="minorHAnsi"/>
          <w:color w:val="0000FF" w:themeColor="hyperlink"/>
          <w:u w:val="single"/>
          <w:lang w:val="en-US"/>
        </w:rPr>
        <w:t>ihu</w:t>
      </w:r>
      <w:r w:rsidRPr="00D92BA8">
        <w:rPr>
          <w:rFonts w:cstheme="minorHAnsi"/>
          <w:color w:val="0000FF" w:themeColor="hyperlink"/>
          <w:u w:val="single"/>
        </w:rPr>
        <w:t>.</w:t>
      </w:r>
      <w:r w:rsidRPr="00D92BA8">
        <w:rPr>
          <w:rFonts w:cstheme="minorHAnsi"/>
          <w:color w:val="0000FF" w:themeColor="hyperlink"/>
          <w:u w:val="single"/>
          <w:lang w:val="en-US"/>
        </w:rPr>
        <w:t>gr</w:t>
      </w:r>
    </w:p>
    <w:p w:rsidR="00A062D4" w:rsidRDefault="00A062D4" w:rsidP="00A22DF5">
      <w:pPr>
        <w:spacing w:after="0" w:line="240" w:lineRule="auto"/>
        <w:ind w:left="1021"/>
        <w:jc w:val="both"/>
        <w:rPr>
          <w:rFonts w:eastAsia="Times New Roman" w:cstheme="minorHAnsi"/>
          <w:b/>
          <w:lang w:eastAsia="el-GR"/>
        </w:rPr>
      </w:pPr>
    </w:p>
    <w:p w:rsidR="00E572AD" w:rsidRPr="00A367A8" w:rsidRDefault="00E572AD" w:rsidP="00A22DF5">
      <w:pPr>
        <w:spacing w:after="0" w:line="240" w:lineRule="auto"/>
        <w:ind w:left="1021"/>
        <w:jc w:val="both"/>
        <w:rPr>
          <w:rFonts w:eastAsia="Times New Roman" w:cstheme="minorHAnsi"/>
          <w:b/>
          <w:lang w:eastAsia="el-GR"/>
        </w:rPr>
      </w:pPr>
      <w:r w:rsidRPr="00A367A8">
        <w:rPr>
          <w:rFonts w:eastAsia="Times New Roman" w:cstheme="minorHAnsi"/>
          <w:b/>
          <w:lang w:eastAsia="el-GR"/>
        </w:rPr>
        <w:tab/>
      </w:r>
      <w:r w:rsidRPr="00A367A8">
        <w:rPr>
          <w:rFonts w:eastAsia="Times New Roman" w:cstheme="minorHAnsi"/>
          <w:b/>
          <w:lang w:eastAsia="el-GR"/>
        </w:rPr>
        <w:tab/>
        <w:t xml:space="preserve">                         </w:t>
      </w:r>
    </w:p>
    <w:p w:rsidR="00E572AD" w:rsidRPr="00A367A8" w:rsidRDefault="00E572AD" w:rsidP="00A22DF5">
      <w:pPr>
        <w:spacing w:after="0" w:line="240" w:lineRule="auto"/>
        <w:ind w:left="1021"/>
        <w:jc w:val="both"/>
        <w:rPr>
          <w:rFonts w:eastAsia="Times New Roman" w:cstheme="minorHAnsi"/>
          <w:b/>
          <w:lang w:eastAsia="el-GR"/>
        </w:rPr>
      </w:pPr>
      <w:r w:rsidRPr="00A367A8">
        <w:rPr>
          <w:rFonts w:cstheme="minorHAnsi"/>
          <w:b/>
          <w:bCs/>
          <w:color w:val="121211"/>
          <w:lang w:bidi="he-IL"/>
        </w:rPr>
        <w:t xml:space="preserve">ΠΡΟΚΗΡΥΞΗ ΕΚΛΟΓΩΝ ΓΙΑ ΤΗΝ ΑΝΑΔΕΙΞΗ ΔIΕΥΘΥΝΤΗ ΕΡΓΑΣΤΗΡΙΟΥ ΤΟΥ ΤΜΗΜΑΤΟΣ </w:t>
      </w:r>
      <w:r w:rsidR="008F7925">
        <w:rPr>
          <w:rFonts w:cstheme="minorHAnsi"/>
          <w:b/>
          <w:bCs/>
          <w:color w:val="121211"/>
          <w:lang w:bidi="he-IL"/>
        </w:rPr>
        <w:t xml:space="preserve">ΜΗΧΑΝΙΚΩΝ ΠΛΗΡΟΦΟΡΙΚΗΣ ΚΑΙ </w:t>
      </w:r>
      <w:r w:rsidRPr="00A367A8">
        <w:rPr>
          <w:rFonts w:cstheme="minorHAnsi"/>
          <w:b/>
          <w:bCs/>
          <w:color w:val="121211"/>
          <w:lang w:bidi="he-IL"/>
        </w:rPr>
        <w:t xml:space="preserve">ΗΛΕΚΤΡΟΝΙΚΩΝ </w:t>
      </w:r>
      <w:r w:rsidR="008F7925">
        <w:rPr>
          <w:rFonts w:cstheme="minorHAnsi"/>
          <w:b/>
          <w:bCs/>
          <w:color w:val="121211"/>
          <w:lang w:bidi="he-IL"/>
        </w:rPr>
        <w:t xml:space="preserve">ΣΥΣΤΗΜΑΤΩΝ </w:t>
      </w:r>
      <w:r w:rsidRPr="00A367A8">
        <w:rPr>
          <w:rFonts w:cstheme="minorHAnsi"/>
          <w:b/>
          <w:bCs/>
          <w:color w:val="121211"/>
          <w:lang w:bidi="he-IL"/>
        </w:rPr>
        <w:t xml:space="preserve">ΤΗΣ </w:t>
      </w:r>
      <w:r w:rsidR="008F7925">
        <w:rPr>
          <w:rFonts w:cstheme="minorHAnsi"/>
          <w:b/>
          <w:bCs/>
          <w:color w:val="121211"/>
          <w:lang w:bidi="he-IL"/>
        </w:rPr>
        <w:t xml:space="preserve">ΣΧΟΛΗΣ ΜΗΧΑΝΙΚΩΝ ΤΟΥ ΔΙΕΘΝΟΥΣ ΠΑΝΕΠΙΣΤΗΜΙΟΥ ΤΗΣ ΕΛΛΑΔΟΣ </w:t>
      </w:r>
    </w:p>
    <w:p w:rsidR="00E572AD" w:rsidRPr="00A367A8" w:rsidRDefault="00E572AD" w:rsidP="00A22DF5">
      <w:pPr>
        <w:pStyle w:val="a3"/>
        <w:shd w:val="clear" w:color="auto" w:fill="FFFFFE"/>
        <w:ind w:left="1021"/>
        <w:jc w:val="both"/>
        <w:rPr>
          <w:rFonts w:asciiTheme="minorHAnsi" w:hAnsiTheme="minorHAnsi" w:cstheme="minorHAnsi"/>
          <w:color w:val="515150"/>
          <w:sz w:val="22"/>
          <w:szCs w:val="22"/>
          <w:lang w:bidi="he-IL"/>
        </w:rPr>
      </w:pPr>
      <w:r w:rsidRPr="00A367A8">
        <w:rPr>
          <w:rFonts w:asciiTheme="minorHAnsi" w:hAnsiTheme="minorHAnsi" w:cstheme="minorHAnsi"/>
          <w:color w:val="121211"/>
          <w:sz w:val="22"/>
          <w:szCs w:val="22"/>
          <w:lang w:bidi="he-IL"/>
        </w:rPr>
        <w:t xml:space="preserve">Ο Πρόεδρος του Τμήματος </w:t>
      </w:r>
      <w:r w:rsidR="008F7925">
        <w:rPr>
          <w:rFonts w:asciiTheme="minorHAnsi" w:hAnsiTheme="minorHAnsi" w:cstheme="minorHAnsi"/>
          <w:color w:val="121211"/>
          <w:sz w:val="22"/>
          <w:szCs w:val="22"/>
          <w:lang w:bidi="he-IL"/>
        </w:rPr>
        <w:t xml:space="preserve">Μηχανικών Πληροφορικής και Ηλεκτρονικών Συστημάτων της Σχολής Μηχανικών του Διεθνούς Πανεπιστημίου της Ελλάδος </w:t>
      </w:r>
      <w:r w:rsidRPr="00A367A8">
        <w:rPr>
          <w:rFonts w:asciiTheme="minorHAnsi" w:hAnsiTheme="minorHAnsi" w:cstheme="minorHAnsi"/>
          <w:color w:val="121211"/>
          <w:sz w:val="22"/>
          <w:szCs w:val="22"/>
          <w:lang w:bidi="he-IL"/>
        </w:rPr>
        <w:t>λαμβάνοντας υπόψη</w:t>
      </w:r>
      <w:r w:rsidRPr="00A367A8">
        <w:rPr>
          <w:rFonts w:asciiTheme="minorHAnsi" w:hAnsiTheme="minorHAnsi" w:cstheme="minorHAnsi"/>
          <w:color w:val="515150"/>
          <w:sz w:val="22"/>
          <w:szCs w:val="22"/>
          <w:lang w:bidi="he-IL"/>
        </w:rPr>
        <w:t xml:space="preserve">: </w:t>
      </w:r>
    </w:p>
    <w:p w:rsidR="00E375F1" w:rsidRPr="00E375F1" w:rsidRDefault="00C506FB" w:rsidP="00A22DF5">
      <w:pPr>
        <w:pStyle w:val="a3"/>
        <w:shd w:val="clear" w:color="auto" w:fill="FFFFFE"/>
        <w:ind w:left="1021"/>
        <w:jc w:val="both"/>
        <w:rPr>
          <w:rFonts w:asciiTheme="minorHAnsi" w:hAnsiTheme="minorHAnsi" w:cstheme="minorHAnsi"/>
          <w:caps/>
          <w:color w:val="121211"/>
          <w:sz w:val="22"/>
          <w:szCs w:val="22"/>
          <w:lang w:bidi="he-IL"/>
        </w:rPr>
      </w:pPr>
      <w:r>
        <w:rPr>
          <w:rFonts w:asciiTheme="minorHAnsi" w:hAnsiTheme="minorHAnsi" w:cstheme="minorHAnsi"/>
          <w:color w:val="121211"/>
          <w:sz w:val="22"/>
          <w:szCs w:val="22"/>
          <w:lang w:bidi="he-IL"/>
        </w:rPr>
        <w:tab/>
      </w:r>
      <w:r w:rsidR="00EC3DF9" w:rsidRPr="00A367A8">
        <w:rPr>
          <w:rFonts w:asciiTheme="minorHAnsi" w:hAnsiTheme="minorHAnsi" w:cstheme="minorHAnsi"/>
          <w:color w:val="121211"/>
          <w:sz w:val="22"/>
          <w:szCs w:val="22"/>
          <w:lang w:bidi="he-IL"/>
        </w:rPr>
        <w:t>1.</w:t>
      </w:r>
      <w:r w:rsidR="00E375F1">
        <w:rPr>
          <w:rFonts w:asciiTheme="minorHAnsi" w:hAnsiTheme="minorHAnsi" w:cstheme="minorHAnsi"/>
          <w:color w:val="121211"/>
          <w:sz w:val="22"/>
          <w:szCs w:val="22"/>
          <w:lang w:bidi="he-IL"/>
        </w:rPr>
        <w:t>Τις διατάξεις των άρθρων 1 και 6 του ν.4610/2019 (Α</w:t>
      </w:r>
      <w:r w:rsidR="00E375F1">
        <w:rPr>
          <w:rFonts w:asciiTheme="minorHAnsi" w:hAnsiTheme="minorHAnsi" w:cstheme="minorHAnsi"/>
          <w:caps/>
          <w:color w:val="121211"/>
          <w:sz w:val="22"/>
          <w:szCs w:val="22"/>
          <w:lang w:bidi="he-IL"/>
        </w:rPr>
        <w:t>΄70)</w:t>
      </w:r>
    </w:p>
    <w:p w:rsidR="00E375F1" w:rsidRPr="008F6B87" w:rsidRDefault="00E572AD" w:rsidP="00A22DF5">
      <w:pPr>
        <w:pStyle w:val="a3"/>
        <w:shd w:val="clear" w:color="auto" w:fill="FFFFFE"/>
        <w:ind w:left="1021"/>
        <w:jc w:val="both"/>
        <w:rPr>
          <w:rFonts w:asciiTheme="minorHAnsi" w:hAnsiTheme="minorHAnsi" w:cstheme="minorHAnsi"/>
          <w:i/>
          <w:iCs/>
          <w:color w:val="121211"/>
          <w:w w:val="92"/>
          <w:sz w:val="22"/>
          <w:szCs w:val="22"/>
          <w:lang w:bidi="he-IL"/>
        </w:rPr>
      </w:pPr>
      <w:r w:rsidRPr="00A367A8">
        <w:rPr>
          <w:rFonts w:asciiTheme="minorHAnsi" w:hAnsiTheme="minorHAnsi" w:cstheme="minorHAnsi"/>
          <w:color w:val="CCCCCA"/>
          <w:sz w:val="22"/>
          <w:szCs w:val="22"/>
          <w:lang w:bidi="he-IL"/>
        </w:rPr>
        <w:t xml:space="preserve">. </w:t>
      </w:r>
      <w:r w:rsidR="00C506FB">
        <w:rPr>
          <w:rFonts w:asciiTheme="minorHAnsi" w:hAnsiTheme="minorHAnsi" w:cstheme="minorHAnsi"/>
          <w:color w:val="CCCCCA"/>
          <w:sz w:val="22"/>
          <w:szCs w:val="22"/>
          <w:lang w:bidi="he-IL"/>
        </w:rPr>
        <w:tab/>
      </w:r>
      <w:r w:rsidR="00E375F1">
        <w:rPr>
          <w:rFonts w:asciiTheme="minorHAnsi" w:hAnsiTheme="minorHAnsi" w:cstheme="minorHAnsi"/>
          <w:color w:val="121211"/>
          <w:sz w:val="22"/>
          <w:szCs w:val="22"/>
          <w:lang w:bidi="he-IL"/>
        </w:rPr>
        <w:t>2</w:t>
      </w:r>
      <w:r w:rsidR="00EC3DF9" w:rsidRPr="00A367A8">
        <w:rPr>
          <w:rFonts w:asciiTheme="minorHAnsi" w:hAnsiTheme="minorHAnsi" w:cstheme="minorHAnsi"/>
          <w:color w:val="121211"/>
          <w:sz w:val="22"/>
          <w:szCs w:val="22"/>
          <w:lang w:bidi="he-IL"/>
        </w:rPr>
        <w:t>.</w:t>
      </w:r>
      <w:r w:rsidRPr="00A367A8">
        <w:rPr>
          <w:rFonts w:asciiTheme="minorHAnsi" w:hAnsiTheme="minorHAnsi" w:cstheme="minorHAnsi"/>
          <w:color w:val="121211"/>
          <w:sz w:val="22"/>
          <w:szCs w:val="22"/>
          <w:lang w:bidi="he-IL"/>
        </w:rPr>
        <w:t>Το άρθρο 28 του Ν. 4485/2017</w:t>
      </w:r>
      <w:r w:rsidRPr="00A367A8">
        <w:rPr>
          <w:rFonts w:asciiTheme="minorHAnsi" w:hAnsiTheme="minorHAnsi" w:cstheme="minorHAnsi"/>
          <w:i/>
          <w:color w:val="121211"/>
          <w:sz w:val="22"/>
          <w:szCs w:val="22"/>
          <w:lang w:bidi="he-IL"/>
        </w:rPr>
        <w:t xml:space="preserve"> (</w:t>
      </w:r>
      <w:r w:rsidRPr="00A367A8">
        <w:rPr>
          <w:rFonts w:asciiTheme="minorHAnsi" w:hAnsiTheme="minorHAnsi" w:cstheme="minorHAnsi"/>
          <w:color w:val="121211"/>
          <w:sz w:val="22"/>
          <w:szCs w:val="22"/>
          <w:lang w:bidi="he-IL"/>
        </w:rPr>
        <w:t xml:space="preserve">ΦΕΚ </w:t>
      </w:r>
      <w:r w:rsidRPr="00A367A8">
        <w:rPr>
          <w:rFonts w:asciiTheme="minorHAnsi" w:hAnsiTheme="minorHAnsi" w:cstheme="minorHAnsi"/>
          <w:iCs/>
          <w:color w:val="363734"/>
          <w:w w:val="92"/>
          <w:sz w:val="22"/>
          <w:szCs w:val="22"/>
          <w:lang w:bidi="he-IL"/>
        </w:rPr>
        <w:t>1</w:t>
      </w:r>
      <w:r w:rsidRPr="00A367A8">
        <w:rPr>
          <w:rFonts w:asciiTheme="minorHAnsi" w:hAnsiTheme="minorHAnsi" w:cstheme="minorHAnsi"/>
          <w:iCs/>
          <w:color w:val="121211"/>
          <w:w w:val="92"/>
          <w:sz w:val="22"/>
          <w:szCs w:val="22"/>
          <w:lang w:bidi="he-IL"/>
        </w:rPr>
        <w:t>14/Τ.Α΄/04-08-2017)</w:t>
      </w:r>
      <w:r w:rsidRPr="00A367A8">
        <w:rPr>
          <w:rFonts w:asciiTheme="minorHAnsi" w:hAnsiTheme="minorHAnsi" w:cstheme="minorHAnsi"/>
          <w:i/>
          <w:iCs/>
          <w:color w:val="121211"/>
          <w:w w:val="92"/>
          <w:sz w:val="22"/>
          <w:szCs w:val="22"/>
          <w:lang w:bidi="he-IL"/>
        </w:rPr>
        <w:t xml:space="preserve"> </w:t>
      </w:r>
    </w:p>
    <w:p w:rsidR="00C67451" w:rsidRPr="00C67451" w:rsidRDefault="008F6B87" w:rsidP="00A22DF5">
      <w:pPr>
        <w:pStyle w:val="a5"/>
        <w:ind w:left="1021"/>
        <w:jc w:val="both"/>
        <w:rPr>
          <w:rFonts w:asciiTheme="minorHAnsi" w:hAnsiTheme="minorHAnsi" w:cstheme="minorHAnsi"/>
          <w:sz w:val="22"/>
          <w:szCs w:val="22"/>
        </w:rPr>
      </w:pPr>
      <w:r>
        <w:rPr>
          <w:rFonts w:asciiTheme="minorHAnsi" w:hAnsiTheme="minorHAnsi" w:cstheme="minorHAnsi"/>
          <w:sz w:val="22"/>
          <w:szCs w:val="22"/>
        </w:rPr>
        <w:tab/>
        <w:t>3</w:t>
      </w:r>
      <w:r w:rsidR="00C67451">
        <w:rPr>
          <w:rFonts w:asciiTheme="minorHAnsi" w:hAnsiTheme="minorHAnsi" w:cstheme="minorHAnsi"/>
          <w:sz w:val="22"/>
          <w:szCs w:val="22"/>
        </w:rPr>
        <w:t xml:space="preserve">. </w:t>
      </w:r>
      <w:r w:rsidR="00C67451" w:rsidRPr="00C67451">
        <w:rPr>
          <w:rFonts w:asciiTheme="minorHAnsi" w:hAnsiTheme="minorHAnsi" w:cstheme="minorHAnsi"/>
          <w:sz w:val="22"/>
          <w:szCs w:val="22"/>
        </w:rPr>
        <w:t xml:space="preserve">Την με </w:t>
      </w:r>
      <w:proofErr w:type="spellStart"/>
      <w:r w:rsidR="00C67451" w:rsidRPr="00C67451">
        <w:rPr>
          <w:rFonts w:asciiTheme="minorHAnsi" w:hAnsiTheme="minorHAnsi" w:cstheme="minorHAnsi"/>
          <w:sz w:val="22"/>
          <w:szCs w:val="22"/>
        </w:rPr>
        <w:t>αριθμ</w:t>
      </w:r>
      <w:proofErr w:type="spellEnd"/>
      <w:r w:rsidR="00C67451" w:rsidRPr="00C67451">
        <w:rPr>
          <w:rFonts w:asciiTheme="minorHAnsi" w:hAnsiTheme="minorHAnsi" w:cstheme="minorHAnsi"/>
          <w:sz w:val="22"/>
          <w:szCs w:val="22"/>
        </w:rPr>
        <w:t xml:space="preserve">. </w:t>
      </w:r>
      <w:r w:rsidR="00C67451" w:rsidRPr="00C67451">
        <w:rPr>
          <w:rFonts w:asciiTheme="minorHAnsi" w:hAnsiTheme="minorHAnsi" w:cstheme="minorHAnsi"/>
          <w:sz w:val="22"/>
          <w:szCs w:val="22"/>
          <w:lang w:val="en-US"/>
        </w:rPr>
        <w:t>ADMIN</w:t>
      </w:r>
      <w:r w:rsidR="00C67451" w:rsidRPr="00C67451">
        <w:rPr>
          <w:rFonts w:asciiTheme="minorHAnsi" w:hAnsiTheme="minorHAnsi" w:cstheme="minorHAnsi"/>
          <w:sz w:val="22"/>
          <w:szCs w:val="22"/>
        </w:rPr>
        <w:t xml:space="preserve"> 2007/7-6-2019 (ΦΕΚ 2516 τ. Β΄) Πράξη του Προέδρου της Διοικούσας Επιτροπής του Διεθνούς Πανεπιστημίου της Ελλάδος «Αυτοδίκαιη μεταφορά από 07-05-2019, δυνάμει των διατάξεων των άρθρων 7 έως 10 του ν.4610/2019 (ΦΕΚ Α΄ 70), του πάσης φύσεως προσωπικού του Τ.Ε.Ι. Κεντρικής Μακεδονίας, του Τ.Ε.Ι. Ανατολικής Μακεδονίας και Θράκης και του Αλεξάνδρειου Τ.Ε.Ι. Θεσσαλονίκης λόγω ένταξής τους από την εν λόγω ημερομηνία στο Διεθνές Πανεπιστήμιο της Ελλάδος.</w:t>
      </w:r>
    </w:p>
    <w:p w:rsidR="00C67451" w:rsidRPr="00C67451" w:rsidRDefault="00C67451" w:rsidP="00A22DF5">
      <w:pPr>
        <w:spacing w:after="0" w:line="240" w:lineRule="auto"/>
        <w:ind w:left="1021"/>
        <w:jc w:val="both"/>
        <w:rPr>
          <w:rFonts w:eastAsia="Times New Roman" w:cstheme="minorHAnsi"/>
          <w:lang w:eastAsia="el-GR"/>
        </w:rPr>
      </w:pPr>
      <w:r>
        <w:rPr>
          <w:rFonts w:eastAsia="Times New Roman" w:cstheme="minorHAnsi"/>
          <w:lang w:eastAsia="el-GR"/>
        </w:rPr>
        <w:tab/>
      </w:r>
      <w:r w:rsidR="008F6B87">
        <w:rPr>
          <w:rFonts w:eastAsia="Times New Roman" w:cstheme="minorHAnsi"/>
          <w:lang w:eastAsia="el-GR"/>
        </w:rPr>
        <w:t>4</w:t>
      </w:r>
      <w:r w:rsidR="003413B3">
        <w:rPr>
          <w:rFonts w:eastAsia="Times New Roman" w:cstheme="minorHAnsi"/>
          <w:lang w:eastAsia="el-GR"/>
        </w:rPr>
        <w:t xml:space="preserve">. Την </w:t>
      </w:r>
      <w:proofErr w:type="spellStart"/>
      <w:r w:rsidR="003413B3">
        <w:rPr>
          <w:rFonts w:eastAsia="Times New Roman" w:cstheme="minorHAnsi"/>
          <w:lang w:eastAsia="el-GR"/>
        </w:rPr>
        <w:t>αριθμ</w:t>
      </w:r>
      <w:proofErr w:type="spellEnd"/>
      <w:r w:rsidR="003413B3">
        <w:rPr>
          <w:rFonts w:eastAsia="Times New Roman" w:cstheme="minorHAnsi"/>
          <w:lang w:eastAsia="el-GR"/>
        </w:rPr>
        <w:t>. ΔΦ</w:t>
      </w:r>
      <w:r w:rsidRPr="00C67451">
        <w:rPr>
          <w:rFonts w:eastAsia="Times New Roman" w:cstheme="minorHAnsi"/>
          <w:lang w:eastAsia="el-GR"/>
        </w:rPr>
        <w:t>30/5328/03-09-2019(ΑΔΑ:6ΘΨΖ46ΨΖ3Π-ΕΑΦ) Διαπιστωτική Πράξη του Προέδρου της Διοικούσας Επιτροπής του ΔΙ.ΠΑ.Ε. εκλογής του Δημητρίου Παπακώστα Καθηγητή πρώτης βαθμίδας του Τμήματος Μηχανικών Πληροφορικής και Ηλεκτρονικών Συστημάτων της Σχολής Μηχανικών του ΔΙ.ΠΑ.Ε., ως Προέδρου του Τμήματος Μηχανικών Πληροφορικής και Ηλεκτρονικών Συστημά</w:t>
      </w:r>
      <w:r w:rsidR="003413B3">
        <w:rPr>
          <w:rFonts w:eastAsia="Times New Roman" w:cstheme="minorHAnsi"/>
          <w:lang w:eastAsia="el-GR"/>
        </w:rPr>
        <w:t>των, της Σχολής Μηχανικών του ΔΙ</w:t>
      </w:r>
      <w:r w:rsidR="00C9169D">
        <w:rPr>
          <w:rFonts w:eastAsia="Times New Roman" w:cstheme="minorHAnsi"/>
          <w:lang w:eastAsia="el-GR"/>
        </w:rPr>
        <w:t xml:space="preserve"> </w:t>
      </w:r>
      <w:r w:rsidRPr="00C67451">
        <w:rPr>
          <w:rFonts w:eastAsia="Times New Roman" w:cstheme="minorHAnsi"/>
          <w:lang w:eastAsia="el-GR"/>
        </w:rPr>
        <w:t>.Π</w:t>
      </w:r>
      <w:r w:rsidRPr="00C67451">
        <w:rPr>
          <w:rFonts w:eastAsia="Times New Roman" w:cstheme="minorHAnsi"/>
          <w:lang w:val="en-US" w:eastAsia="el-GR"/>
        </w:rPr>
        <w:t>A</w:t>
      </w:r>
      <w:r w:rsidRPr="00C67451">
        <w:rPr>
          <w:rFonts w:eastAsia="Times New Roman" w:cstheme="minorHAnsi"/>
          <w:lang w:eastAsia="el-GR"/>
        </w:rPr>
        <w:t>.Ε., με διετή θητεία από 01-09-2019 έως και 31-08-2021 (ΦΕΚ 745 Τεύχος Υ.Ο.Δ.Δ. /17.09.2019)</w:t>
      </w:r>
    </w:p>
    <w:p w:rsidR="00C67451" w:rsidRDefault="008F6B87" w:rsidP="00A22DF5">
      <w:pPr>
        <w:pStyle w:val="a3"/>
        <w:shd w:val="clear" w:color="auto" w:fill="FFFFFE"/>
        <w:ind w:left="1021"/>
        <w:jc w:val="both"/>
        <w:rPr>
          <w:rFonts w:asciiTheme="minorHAnsi" w:hAnsiTheme="minorHAnsi" w:cstheme="minorHAnsi"/>
          <w:sz w:val="22"/>
          <w:szCs w:val="22"/>
        </w:rPr>
      </w:pPr>
      <w:r>
        <w:rPr>
          <w:rFonts w:asciiTheme="minorHAnsi" w:hAnsiTheme="minorHAnsi" w:cstheme="minorHAnsi"/>
          <w:sz w:val="22"/>
          <w:szCs w:val="22"/>
        </w:rPr>
        <w:tab/>
        <w:t xml:space="preserve">5. </w:t>
      </w:r>
      <w:r w:rsidRPr="008F6B87">
        <w:rPr>
          <w:rFonts w:asciiTheme="minorHAnsi" w:hAnsiTheme="minorHAnsi" w:cstheme="minorHAnsi"/>
          <w:sz w:val="22"/>
          <w:szCs w:val="22"/>
        </w:rPr>
        <w:t xml:space="preserve">Τις διατάξεις των άρθρων 2, 3 και 4 του Ν.3861/2010 (ΦΕΚ 112/Α΄/2010) «Ενίσχυση της διαφάνειας με την υποχρεωτική ανάρτηση νόμων και πράξεων των κυβερνητικών, διοικητικών και </w:t>
      </w:r>
      <w:proofErr w:type="spellStart"/>
      <w:r w:rsidRPr="008F6B87">
        <w:rPr>
          <w:rFonts w:asciiTheme="minorHAnsi" w:hAnsiTheme="minorHAnsi" w:cstheme="minorHAnsi"/>
          <w:sz w:val="22"/>
          <w:szCs w:val="22"/>
        </w:rPr>
        <w:t>αυτοδιοικητικών</w:t>
      </w:r>
      <w:proofErr w:type="spellEnd"/>
      <w:r w:rsidRPr="008F6B87">
        <w:rPr>
          <w:rFonts w:asciiTheme="minorHAnsi" w:hAnsiTheme="minorHAnsi" w:cstheme="minorHAnsi"/>
          <w:sz w:val="22"/>
          <w:szCs w:val="22"/>
        </w:rPr>
        <w:t xml:space="preserve"> οργάνων στο διαδίκτυο Πρόγραμμα Διαύγεια και άλλες διατάξεις», όπως τροποποιήθηκε με το άρθρο 23 του Ν.4210/2013 (ΦΕΚ 254/Α΄/2013) «Ρυθμίσεις Υπουργείου Διοικητικής Μεταρρύθμισης και Ηλεκτρονικής Διακυβέρνησης και άλλες διατάξεις».</w:t>
      </w:r>
    </w:p>
    <w:p w:rsidR="00C506FB" w:rsidRDefault="00C506FB" w:rsidP="00A22DF5">
      <w:pPr>
        <w:pStyle w:val="a3"/>
        <w:shd w:val="clear" w:color="auto" w:fill="FFFFFE"/>
        <w:ind w:left="1021"/>
        <w:jc w:val="both"/>
        <w:rPr>
          <w:rFonts w:asciiTheme="minorHAnsi" w:hAnsiTheme="minorHAnsi" w:cstheme="minorHAnsi"/>
          <w:sz w:val="22"/>
          <w:szCs w:val="22"/>
        </w:rPr>
      </w:pPr>
      <w:r>
        <w:rPr>
          <w:rFonts w:asciiTheme="minorHAnsi" w:hAnsiTheme="minorHAnsi" w:cstheme="minorHAnsi"/>
          <w:sz w:val="22"/>
          <w:szCs w:val="22"/>
        </w:rPr>
        <w:tab/>
        <w:t xml:space="preserve">6. Την </w:t>
      </w:r>
      <w:r w:rsidRPr="0032260C">
        <w:rPr>
          <w:rFonts w:asciiTheme="minorHAnsi" w:hAnsiTheme="minorHAnsi" w:cstheme="minorHAnsi"/>
          <w:sz w:val="22"/>
          <w:szCs w:val="22"/>
        </w:rPr>
        <w:t>Κοινή Υπουργι</w:t>
      </w:r>
      <w:r>
        <w:rPr>
          <w:rFonts w:asciiTheme="minorHAnsi" w:hAnsiTheme="minorHAnsi" w:cstheme="minorHAnsi"/>
          <w:sz w:val="22"/>
          <w:szCs w:val="22"/>
        </w:rPr>
        <w:t xml:space="preserve">κή Απόφαση με αριθμό 77561/Ζ1/2020 </w:t>
      </w:r>
      <w:r w:rsidRPr="0032260C">
        <w:rPr>
          <w:rFonts w:asciiTheme="minorHAnsi" w:hAnsiTheme="minorHAnsi" w:cstheme="minorHAnsi"/>
          <w:sz w:val="22"/>
          <w:szCs w:val="22"/>
        </w:rPr>
        <w:t>ΦΕΚ 2481/Β/22-6-2020</w:t>
      </w:r>
      <w:r>
        <w:rPr>
          <w:rFonts w:asciiTheme="minorHAnsi" w:hAnsiTheme="minorHAnsi" w:cstheme="minorHAnsi"/>
          <w:sz w:val="22"/>
          <w:szCs w:val="22"/>
        </w:rPr>
        <w:t xml:space="preserve"> "</w:t>
      </w:r>
      <w:r w:rsidRPr="0032260C">
        <w:rPr>
          <w:rFonts w:asciiTheme="minorHAnsi" w:hAnsiTheme="minorHAnsi" w:cstheme="minorHAnsi"/>
          <w:sz w:val="22"/>
          <w:szCs w:val="22"/>
        </w:rPr>
        <w:t>Διαδικασία ηλεκτρονικής ψηφοφορίας για την ανάδειξη του Πρύτανη και των Αντιπρυτάνεων των Α.Ε.Ι., των μονομελών οργάνων των ακαδημαϊκών μονάδων των Α.Ε.Ι., καθώς και των Διευθυντών Κλινικών, Εργαστηρίων και Μουσείων που λειτουργούν στο πλαίσιο ακαδημαϊκών μονάδων των Α.Ε.Ι.</w:t>
      </w:r>
      <w:r>
        <w:rPr>
          <w:rFonts w:asciiTheme="minorHAnsi" w:hAnsiTheme="minorHAnsi" w:cstheme="minorHAnsi"/>
          <w:sz w:val="22"/>
          <w:szCs w:val="22"/>
        </w:rPr>
        <w:t>".</w:t>
      </w:r>
    </w:p>
    <w:p w:rsidR="008F6B87" w:rsidRDefault="00C506FB" w:rsidP="00A22DF5">
      <w:pPr>
        <w:pStyle w:val="a3"/>
        <w:shd w:val="clear" w:color="auto" w:fill="FFFFFE"/>
        <w:ind w:left="1021"/>
        <w:jc w:val="both"/>
        <w:rPr>
          <w:rFonts w:asciiTheme="minorHAnsi" w:hAnsiTheme="minorHAnsi" w:cstheme="minorHAnsi"/>
          <w:color w:val="121211"/>
          <w:sz w:val="22"/>
          <w:szCs w:val="22"/>
          <w:lang w:bidi="he-IL"/>
        </w:rPr>
      </w:pPr>
      <w:r>
        <w:rPr>
          <w:rFonts w:asciiTheme="minorHAnsi" w:hAnsiTheme="minorHAnsi" w:cstheme="minorHAnsi"/>
          <w:color w:val="121211"/>
          <w:sz w:val="22"/>
          <w:szCs w:val="22"/>
          <w:lang w:bidi="he-IL"/>
        </w:rPr>
        <w:tab/>
        <w:t>7</w:t>
      </w:r>
      <w:r w:rsidR="008F6B87" w:rsidRPr="00A367A8">
        <w:rPr>
          <w:rFonts w:asciiTheme="minorHAnsi" w:hAnsiTheme="minorHAnsi" w:cstheme="minorHAnsi"/>
          <w:color w:val="121211"/>
          <w:sz w:val="22"/>
          <w:szCs w:val="22"/>
          <w:lang w:bidi="he-IL"/>
        </w:rPr>
        <w:t>.</w:t>
      </w:r>
      <w:r>
        <w:rPr>
          <w:rFonts w:asciiTheme="minorHAnsi" w:hAnsiTheme="minorHAnsi" w:cstheme="minorHAnsi"/>
          <w:color w:val="121211"/>
          <w:sz w:val="22"/>
          <w:szCs w:val="22"/>
          <w:lang w:bidi="he-IL"/>
        </w:rPr>
        <w:t xml:space="preserve"> </w:t>
      </w:r>
      <w:r w:rsidR="008F6B87">
        <w:rPr>
          <w:rFonts w:asciiTheme="minorHAnsi" w:hAnsiTheme="minorHAnsi" w:cstheme="minorHAnsi"/>
          <w:color w:val="121211"/>
          <w:sz w:val="22"/>
          <w:szCs w:val="22"/>
          <w:lang w:bidi="he-IL"/>
        </w:rPr>
        <w:t xml:space="preserve">Την </w:t>
      </w:r>
      <w:proofErr w:type="spellStart"/>
      <w:r w:rsidR="008F6B87">
        <w:rPr>
          <w:rFonts w:asciiTheme="minorHAnsi" w:hAnsiTheme="minorHAnsi" w:cstheme="minorHAnsi"/>
          <w:color w:val="121211"/>
          <w:sz w:val="22"/>
          <w:szCs w:val="22"/>
          <w:lang w:bidi="he-IL"/>
        </w:rPr>
        <w:t>υπ΄</w:t>
      </w:r>
      <w:proofErr w:type="spellEnd"/>
      <w:r w:rsidR="008F6B87" w:rsidRPr="00A367A8">
        <w:rPr>
          <w:rFonts w:asciiTheme="minorHAnsi" w:hAnsiTheme="minorHAnsi" w:cstheme="minorHAnsi"/>
          <w:color w:val="121211"/>
          <w:sz w:val="22"/>
          <w:szCs w:val="22"/>
          <w:lang w:bidi="he-IL"/>
        </w:rPr>
        <w:t xml:space="preserve"> </w:t>
      </w:r>
      <w:r w:rsidR="008F6B87">
        <w:rPr>
          <w:rFonts w:asciiTheme="minorHAnsi" w:hAnsiTheme="minorHAnsi" w:cstheme="minorHAnsi"/>
          <w:color w:val="121211"/>
          <w:sz w:val="22"/>
          <w:szCs w:val="22"/>
          <w:lang w:bidi="he-IL"/>
        </w:rPr>
        <w:t>α</w:t>
      </w:r>
      <w:r w:rsidR="008F6B87" w:rsidRPr="00A367A8">
        <w:rPr>
          <w:rFonts w:asciiTheme="minorHAnsi" w:hAnsiTheme="minorHAnsi" w:cstheme="minorHAnsi"/>
          <w:color w:val="121211"/>
          <w:sz w:val="22"/>
          <w:szCs w:val="22"/>
          <w:lang w:bidi="he-IL"/>
        </w:rPr>
        <w:t>ρ</w:t>
      </w:r>
      <w:r w:rsidR="008F6B87" w:rsidRPr="00A367A8">
        <w:rPr>
          <w:rFonts w:asciiTheme="minorHAnsi" w:hAnsiTheme="minorHAnsi" w:cstheme="minorHAnsi"/>
          <w:color w:val="515150"/>
          <w:sz w:val="22"/>
          <w:szCs w:val="22"/>
          <w:lang w:bidi="he-IL"/>
        </w:rPr>
        <w:t xml:space="preserve">. </w:t>
      </w:r>
      <w:r w:rsidR="008F6B87">
        <w:rPr>
          <w:rFonts w:asciiTheme="minorHAnsi" w:hAnsiTheme="minorHAnsi" w:cstheme="minorHAnsi"/>
          <w:color w:val="121211"/>
          <w:sz w:val="22"/>
          <w:szCs w:val="22"/>
          <w:lang w:bidi="he-IL"/>
        </w:rPr>
        <w:t>106/27-06</w:t>
      </w:r>
      <w:r w:rsidR="008F6B87" w:rsidRPr="00A367A8">
        <w:rPr>
          <w:rFonts w:asciiTheme="minorHAnsi" w:hAnsiTheme="minorHAnsi" w:cstheme="minorHAnsi"/>
          <w:color w:val="121211"/>
          <w:sz w:val="22"/>
          <w:szCs w:val="22"/>
          <w:lang w:bidi="he-IL"/>
        </w:rPr>
        <w:t>-2018</w:t>
      </w:r>
      <w:r w:rsidR="008F6B87">
        <w:rPr>
          <w:rFonts w:asciiTheme="minorHAnsi" w:hAnsiTheme="minorHAnsi" w:cstheme="minorHAnsi"/>
          <w:color w:val="121211"/>
          <w:sz w:val="22"/>
          <w:szCs w:val="22"/>
          <w:lang w:bidi="he-IL"/>
        </w:rPr>
        <w:t xml:space="preserve"> πράξη του Πρύτανη του πρώην Αλεξάνδρειου ΤΕΙ </w:t>
      </w:r>
      <w:r w:rsidR="008F6B87" w:rsidRPr="00A367A8">
        <w:rPr>
          <w:rFonts w:asciiTheme="minorHAnsi" w:hAnsiTheme="minorHAnsi" w:cstheme="minorHAnsi"/>
          <w:color w:val="121211"/>
          <w:sz w:val="22"/>
          <w:szCs w:val="22"/>
          <w:lang w:bidi="he-IL"/>
        </w:rPr>
        <w:t xml:space="preserve"> </w:t>
      </w:r>
      <w:r w:rsidR="008F6B87">
        <w:rPr>
          <w:rFonts w:asciiTheme="minorHAnsi" w:hAnsiTheme="minorHAnsi" w:cstheme="minorHAnsi"/>
          <w:color w:val="121211"/>
          <w:sz w:val="22"/>
          <w:szCs w:val="22"/>
          <w:lang w:bidi="he-IL"/>
        </w:rPr>
        <w:t>Θεσσαλονίκης «Έγκριση ίδρυσης Εργαστηρίου» «Εργαστήριο Ευφυών Συστημάτων και Διαδικτυακών Εφαρμογών» στο Τμήμα  Μηχανικών Πληροφορικής ΤΕ της Σχολής Τεχνολογικών Εφαρμογών του Αλεξάνδρειου ΤΕΙ</w:t>
      </w:r>
      <w:r w:rsidR="006E7C5D">
        <w:rPr>
          <w:rFonts w:asciiTheme="minorHAnsi" w:hAnsiTheme="minorHAnsi" w:cstheme="minorHAnsi"/>
          <w:color w:val="121211"/>
          <w:sz w:val="22"/>
          <w:szCs w:val="22"/>
          <w:lang w:bidi="he-IL"/>
        </w:rPr>
        <w:t xml:space="preserve"> </w:t>
      </w:r>
      <w:r w:rsidR="008F6B87">
        <w:rPr>
          <w:rFonts w:asciiTheme="minorHAnsi" w:hAnsiTheme="minorHAnsi" w:cstheme="minorHAnsi"/>
          <w:color w:val="121211"/>
          <w:sz w:val="22"/>
          <w:szCs w:val="22"/>
          <w:lang w:bidi="he-IL"/>
        </w:rPr>
        <w:t>Θεσσαλονίκης(Β΄3051).</w:t>
      </w:r>
    </w:p>
    <w:p w:rsidR="008F6B87" w:rsidRDefault="008F6B87" w:rsidP="00A22DF5">
      <w:pPr>
        <w:pStyle w:val="a3"/>
        <w:shd w:val="clear" w:color="auto" w:fill="FFFFFE"/>
        <w:ind w:left="1021"/>
        <w:jc w:val="both"/>
        <w:rPr>
          <w:rFonts w:asciiTheme="minorHAnsi" w:hAnsiTheme="minorHAnsi" w:cstheme="minorHAnsi"/>
          <w:color w:val="121211"/>
          <w:sz w:val="22"/>
          <w:szCs w:val="22"/>
          <w:lang w:bidi="he-IL"/>
        </w:rPr>
      </w:pPr>
      <w:r>
        <w:rPr>
          <w:rFonts w:asciiTheme="minorHAnsi" w:hAnsiTheme="minorHAnsi" w:cstheme="minorHAnsi"/>
          <w:color w:val="121211"/>
          <w:sz w:val="22"/>
          <w:szCs w:val="22"/>
          <w:lang w:bidi="he-IL"/>
        </w:rPr>
        <w:t xml:space="preserve">            </w:t>
      </w:r>
      <w:r w:rsidR="00C506FB">
        <w:rPr>
          <w:rFonts w:asciiTheme="minorHAnsi" w:hAnsiTheme="minorHAnsi" w:cstheme="minorHAnsi"/>
          <w:color w:val="121211"/>
          <w:sz w:val="22"/>
          <w:szCs w:val="22"/>
          <w:lang w:bidi="he-IL"/>
        </w:rPr>
        <w:t>8</w:t>
      </w:r>
      <w:r>
        <w:rPr>
          <w:rFonts w:asciiTheme="minorHAnsi" w:hAnsiTheme="minorHAnsi" w:cstheme="minorHAnsi"/>
          <w:color w:val="121211"/>
          <w:sz w:val="22"/>
          <w:szCs w:val="22"/>
          <w:lang w:bidi="he-IL"/>
        </w:rPr>
        <w:t xml:space="preserve">. Την </w:t>
      </w:r>
      <w:proofErr w:type="spellStart"/>
      <w:r>
        <w:rPr>
          <w:rFonts w:asciiTheme="minorHAnsi" w:hAnsiTheme="minorHAnsi" w:cstheme="minorHAnsi"/>
          <w:color w:val="121211"/>
          <w:sz w:val="22"/>
          <w:szCs w:val="22"/>
          <w:lang w:bidi="he-IL"/>
        </w:rPr>
        <w:t>υπ΄</w:t>
      </w:r>
      <w:proofErr w:type="spellEnd"/>
      <w:r w:rsidRPr="00A367A8">
        <w:rPr>
          <w:rFonts w:asciiTheme="minorHAnsi" w:hAnsiTheme="minorHAnsi" w:cstheme="minorHAnsi"/>
          <w:color w:val="121211"/>
          <w:sz w:val="22"/>
          <w:szCs w:val="22"/>
          <w:lang w:bidi="he-IL"/>
        </w:rPr>
        <w:t xml:space="preserve"> </w:t>
      </w:r>
      <w:r>
        <w:rPr>
          <w:rFonts w:asciiTheme="minorHAnsi" w:hAnsiTheme="minorHAnsi" w:cstheme="minorHAnsi"/>
          <w:color w:val="121211"/>
          <w:sz w:val="22"/>
          <w:szCs w:val="22"/>
          <w:lang w:bidi="he-IL"/>
        </w:rPr>
        <w:t>α</w:t>
      </w:r>
      <w:r w:rsidRPr="00A367A8">
        <w:rPr>
          <w:rFonts w:asciiTheme="minorHAnsi" w:hAnsiTheme="minorHAnsi" w:cstheme="minorHAnsi"/>
          <w:color w:val="121211"/>
          <w:sz w:val="22"/>
          <w:szCs w:val="22"/>
          <w:lang w:bidi="he-IL"/>
        </w:rPr>
        <w:t>ρ</w:t>
      </w:r>
      <w:r w:rsidRPr="00A367A8">
        <w:rPr>
          <w:rFonts w:asciiTheme="minorHAnsi" w:hAnsiTheme="minorHAnsi" w:cstheme="minorHAnsi"/>
          <w:color w:val="515150"/>
          <w:sz w:val="22"/>
          <w:szCs w:val="22"/>
          <w:lang w:bidi="he-IL"/>
        </w:rPr>
        <w:t xml:space="preserve">. </w:t>
      </w:r>
      <w:r>
        <w:rPr>
          <w:rFonts w:asciiTheme="minorHAnsi" w:hAnsiTheme="minorHAnsi" w:cstheme="minorHAnsi"/>
          <w:color w:val="121211"/>
          <w:sz w:val="22"/>
          <w:szCs w:val="22"/>
          <w:lang w:bidi="he-IL"/>
        </w:rPr>
        <w:t xml:space="preserve">13609/09-09-2020 πράξη του Προέδρου της Διοικούσας Επιτροπής του Διεθνούς Πανεπιστημίου της Ελλάδος «Επανίδρυση υφισταμένου θεσμοθετημένου εργαστηρίου «Εργαστήριο Ευφυών Συστημάτων και Διαδικτυακών Εφαρμογών» του Τμήματος Μηχανικών Πληροφορικής και Ηλεκτρονικών Συστημάτων της Σχολής Μηχανικών του Διεθνούς Πανεπιστημίου της Ελλάδος με έγκριση του εσωτερικού κανονισμού λειτουργίας του (Β΄4290). </w:t>
      </w:r>
    </w:p>
    <w:p w:rsidR="008F6B87" w:rsidRDefault="00BB7B87" w:rsidP="00A22DF5">
      <w:pPr>
        <w:pStyle w:val="a3"/>
        <w:shd w:val="clear" w:color="auto" w:fill="FFFFFE"/>
        <w:ind w:left="1021"/>
        <w:jc w:val="both"/>
        <w:rPr>
          <w:rFonts w:asciiTheme="minorHAnsi" w:hAnsiTheme="minorHAnsi" w:cstheme="minorHAnsi"/>
          <w:color w:val="121211"/>
          <w:sz w:val="22"/>
          <w:szCs w:val="22"/>
          <w:lang w:bidi="he-IL"/>
        </w:rPr>
      </w:pPr>
      <w:r>
        <w:rPr>
          <w:rFonts w:asciiTheme="minorHAnsi" w:hAnsiTheme="minorHAnsi" w:cstheme="minorHAnsi"/>
          <w:color w:val="121211"/>
          <w:sz w:val="22"/>
          <w:szCs w:val="22"/>
          <w:lang w:bidi="he-IL"/>
        </w:rPr>
        <w:tab/>
      </w:r>
      <w:r w:rsidR="00F87CC6" w:rsidRPr="00954865">
        <w:rPr>
          <w:rFonts w:asciiTheme="minorHAnsi" w:hAnsiTheme="minorHAnsi" w:cstheme="minorHAnsi"/>
          <w:color w:val="121211"/>
          <w:sz w:val="22"/>
          <w:szCs w:val="22"/>
          <w:lang w:bidi="he-IL"/>
        </w:rPr>
        <w:t xml:space="preserve">9. Τον </w:t>
      </w:r>
      <w:r w:rsidR="00F87CC6">
        <w:rPr>
          <w:rFonts w:asciiTheme="minorHAnsi" w:hAnsiTheme="minorHAnsi" w:cstheme="minorHAnsi"/>
          <w:color w:val="121211"/>
          <w:sz w:val="22"/>
          <w:szCs w:val="22"/>
          <w:lang w:bidi="he-IL"/>
        </w:rPr>
        <w:t xml:space="preserve">Εσωτερικό </w:t>
      </w:r>
      <w:r w:rsidR="00F87CC6" w:rsidRPr="00954865">
        <w:rPr>
          <w:rFonts w:asciiTheme="minorHAnsi" w:hAnsiTheme="minorHAnsi" w:cstheme="minorHAnsi"/>
          <w:color w:val="121211"/>
          <w:sz w:val="22"/>
          <w:szCs w:val="22"/>
          <w:lang w:bidi="he-IL"/>
        </w:rPr>
        <w:t>Κανονισμό Λειτουργίας του ΔΙΠΑΕ</w:t>
      </w:r>
      <w:r w:rsidR="00F87CC6">
        <w:rPr>
          <w:rFonts w:asciiTheme="minorHAnsi" w:hAnsiTheme="minorHAnsi" w:cstheme="minorHAnsi"/>
          <w:color w:val="121211"/>
          <w:sz w:val="22"/>
          <w:szCs w:val="22"/>
          <w:lang w:bidi="he-IL"/>
        </w:rPr>
        <w:t xml:space="preserve"> (ΦΕΚ 4889/τ. Β΄6-11-2020)</w:t>
      </w: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B7B87" w:rsidRDefault="00BB7B87" w:rsidP="00A22DF5">
      <w:pPr>
        <w:pStyle w:val="a3"/>
        <w:shd w:val="clear" w:color="auto" w:fill="FFFFFE"/>
        <w:ind w:left="1021"/>
        <w:jc w:val="both"/>
        <w:rPr>
          <w:rFonts w:asciiTheme="minorHAnsi" w:hAnsiTheme="minorHAnsi" w:cstheme="minorHAnsi"/>
          <w:color w:val="121211"/>
          <w:sz w:val="22"/>
          <w:szCs w:val="22"/>
          <w:lang w:bidi="he-IL"/>
        </w:rPr>
      </w:pPr>
    </w:p>
    <w:p w:rsidR="00B30F93" w:rsidRDefault="00B30F93" w:rsidP="00A22DF5">
      <w:pPr>
        <w:pStyle w:val="a3"/>
        <w:shd w:val="clear" w:color="auto" w:fill="FFFFFE"/>
        <w:tabs>
          <w:tab w:val="left" w:pos="1560"/>
        </w:tabs>
        <w:ind w:left="1021"/>
        <w:jc w:val="both"/>
        <w:rPr>
          <w:rFonts w:asciiTheme="minorHAnsi" w:hAnsiTheme="minorHAnsi" w:cstheme="minorHAnsi"/>
          <w:b/>
          <w:bCs/>
          <w:color w:val="121211"/>
          <w:sz w:val="22"/>
          <w:szCs w:val="22"/>
          <w:lang w:bidi="he-IL"/>
        </w:rPr>
      </w:pPr>
    </w:p>
    <w:p w:rsidR="00B30F93" w:rsidRDefault="00B30F93" w:rsidP="00A22DF5">
      <w:pPr>
        <w:pStyle w:val="a3"/>
        <w:shd w:val="clear" w:color="auto" w:fill="FFFFFE"/>
        <w:tabs>
          <w:tab w:val="left" w:pos="1560"/>
        </w:tabs>
        <w:ind w:left="1021"/>
        <w:jc w:val="both"/>
        <w:rPr>
          <w:rFonts w:asciiTheme="minorHAnsi" w:hAnsiTheme="minorHAnsi" w:cstheme="minorHAnsi"/>
          <w:b/>
          <w:bCs/>
          <w:color w:val="121211"/>
          <w:sz w:val="22"/>
          <w:szCs w:val="22"/>
          <w:lang w:bidi="he-IL"/>
        </w:rPr>
      </w:pPr>
    </w:p>
    <w:p w:rsidR="00E572AD" w:rsidRPr="00A367A8" w:rsidRDefault="00C67451" w:rsidP="00A22DF5">
      <w:pPr>
        <w:pStyle w:val="a3"/>
        <w:shd w:val="clear" w:color="auto" w:fill="FFFFFE"/>
        <w:tabs>
          <w:tab w:val="left" w:pos="1560"/>
        </w:tabs>
        <w:ind w:left="1021"/>
        <w:jc w:val="center"/>
        <w:rPr>
          <w:rFonts w:asciiTheme="minorHAnsi" w:hAnsiTheme="minorHAnsi" w:cstheme="minorHAnsi"/>
          <w:b/>
          <w:bCs/>
          <w:color w:val="121211"/>
          <w:sz w:val="22"/>
          <w:szCs w:val="22"/>
          <w:lang w:bidi="he-IL"/>
        </w:rPr>
      </w:pPr>
      <w:r>
        <w:rPr>
          <w:rFonts w:asciiTheme="minorHAnsi" w:hAnsiTheme="minorHAnsi" w:cstheme="minorHAnsi"/>
          <w:b/>
          <w:bCs/>
          <w:color w:val="121211"/>
          <w:sz w:val="22"/>
          <w:szCs w:val="22"/>
          <w:lang w:bidi="he-IL"/>
        </w:rPr>
        <w:t>ΠΡ</w:t>
      </w:r>
      <w:r w:rsidR="008F6B87">
        <w:rPr>
          <w:rFonts w:asciiTheme="minorHAnsi" w:hAnsiTheme="minorHAnsi" w:cstheme="minorHAnsi"/>
          <w:b/>
          <w:bCs/>
          <w:color w:val="121211"/>
          <w:sz w:val="22"/>
          <w:szCs w:val="22"/>
          <w:lang w:bidi="he-IL"/>
        </w:rPr>
        <w:t>Ο</w:t>
      </w:r>
      <w:r w:rsidR="00E572AD" w:rsidRPr="00A367A8">
        <w:rPr>
          <w:rFonts w:asciiTheme="minorHAnsi" w:hAnsiTheme="minorHAnsi" w:cstheme="minorHAnsi"/>
          <w:b/>
          <w:bCs/>
          <w:color w:val="121211"/>
          <w:sz w:val="22"/>
          <w:szCs w:val="22"/>
          <w:lang w:bidi="he-IL"/>
        </w:rPr>
        <w:t>ΚΗΡΥΣΣΕΙ</w:t>
      </w:r>
    </w:p>
    <w:p w:rsidR="00E572AD" w:rsidRPr="00A367A8" w:rsidRDefault="00E572AD" w:rsidP="00A22DF5">
      <w:pPr>
        <w:pStyle w:val="a3"/>
        <w:shd w:val="clear" w:color="auto" w:fill="FFFFFE"/>
        <w:ind w:left="1021"/>
        <w:jc w:val="both"/>
        <w:rPr>
          <w:rFonts w:asciiTheme="minorHAnsi" w:hAnsiTheme="minorHAnsi" w:cstheme="minorHAnsi"/>
          <w:color w:val="121211"/>
          <w:sz w:val="22"/>
          <w:szCs w:val="22"/>
          <w:lang w:bidi="he-IL"/>
        </w:rPr>
      </w:pPr>
      <w:r w:rsidRPr="00A367A8">
        <w:rPr>
          <w:rFonts w:asciiTheme="minorHAnsi" w:hAnsiTheme="minorHAnsi" w:cstheme="minorHAnsi"/>
          <w:color w:val="121211"/>
          <w:sz w:val="22"/>
          <w:szCs w:val="22"/>
          <w:lang w:bidi="he-IL"/>
        </w:rPr>
        <w:t>Εκλογές για την ανάδειξη Διευθυντή Εργαστηρίου του Τμήματος</w:t>
      </w:r>
      <w:r w:rsidR="008F7925" w:rsidRPr="008F7925">
        <w:rPr>
          <w:rFonts w:asciiTheme="minorHAnsi" w:hAnsiTheme="minorHAnsi" w:cstheme="minorHAnsi"/>
          <w:color w:val="121211"/>
          <w:sz w:val="22"/>
          <w:szCs w:val="22"/>
          <w:lang w:bidi="he-IL"/>
        </w:rPr>
        <w:t xml:space="preserve"> </w:t>
      </w:r>
      <w:r w:rsidR="008F7925">
        <w:rPr>
          <w:rFonts w:asciiTheme="minorHAnsi" w:hAnsiTheme="minorHAnsi" w:cstheme="minorHAnsi"/>
          <w:color w:val="121211"/>
          <w:sz w:val="22"/>
          <w:szCs w:val="22"/>
          <w:lang w:bidi="he-IL"/>
        </w:rPr>
        <w:t>Μηχανικών Πληροφορικής και Ηλεκτρονικών Συστημάτων της Σχολής Μηχανικών του Διεθνούς Πανεπιστημίου της Ελλάδος</w:t>
      </w:r>
      <w:r w:rsidRPr="00A367A8">
        <w:rPr>
          <w:rFonts w:asciiTheme="minorHAnsi" w:hAnsiTheme="minorHAnsi" w:cstheme="minorHAnsi"/>
          <w:color w:val="121211"/>
          <w:sz w:val="22"/>
          <w:szCs w:val="22"/>
          <w:lang w:bidi="he-IL"/>
        </w:rPr>
        <w:t xml:space="preserve"> με θητεία διάρκειας τριών (3) ετών</w:t>
      </w:r>
      <w:r w:rsidRPr="00A367A8">
        <w:rPr>
          <w:rFonts w:asciiTheme="minorHAnsi" w:hAnsiTheme="minorHAnsi" w:cstheme="minorHAnsi"/>
          <w:color w:val="515150"/>
          <w:sz w:val="22"/>
          <w:szCs w:val="22"/>
          <w:lang w:bidi="he-IL"/>
        </w:rPr>
        <w:t xml:space="preserve">, </w:t>
      </w:r>
      <w:r w:rsidRPr="00A367A8">
        <w:rPr>
          <w:rFonts w:asciiTheme="minorHAnsi" w:hAnsiTheme="minorHAnsi" w:cstheme="minorHAnsi"/>
          <w:color w:val="121211"/>
          <w:sz w:val="22"/>
          <w:szCs w:val="22"/>
          <w:lang w:bidi="he-IL"/>
        </w:rPr>
        <w:t>ως εξής</w:t>
      </w:r>
      <w:r w:rsidR="00BB7B87">
        <w:rPr>
          <w:rFonts w:asciiTheme="minorHAnsi" w:hAnsiTheme="minorHAnsi" w:cstheme="minorHAnsi"/>
          <w:color w:val="121211"/>
          <w:sz w:val="22"/>
          <w:szCs w:val="22"/>
          <w:lang w:bidi="he-IL"/>
        </w:rPr>
        <w:t>:</w:t>
      </w:r>
      <w:r w:rsidRPr="00A367A8">
        <w:rPr>
          <w:rFonts w:asciiTheme="minorHAnsi" w:hAnsiTheme="minorHAnsi" w:cstheme="minorHAnsi"/>
          <w:color w:val="121211"/>
          <w:sz w:val="22"/>
          <w:szCs w:val="22"/>
          <w:lang w:bidi="he-IL"/>
        </w:rPr>
        <w:t xml:space="preserve"> </w:t>
      </w:r>
    </w:p>
    <w:p w:rsidR="00E572AD" w:rsidRPr="00A367A8" w:rsidRDefault="00E572AD" w:rsidP="00A22DF5">
      <w:pPr>
        <w:pStyle w:val="a3"/>
        <w:shd w:val="clear" w:color="auto" w:fill="FFFFFE"/>
        <w:tabs>
          <w:tab w:val="left" w:pos="2410"/>
        </w:tabs>
        <w:ind w:left="1021"/>
        <w:jc w:val="both"/>
        <w:rPr>
          <w:rFonts w:asciiTheme="minorHAnsi" w:hAnsiTheme="minorHAnsi" w:cstheme="minorHAnsi"/>
          <w:b/>
          <w:bCs/>
          <w:color w:val="121211"/>
          <w:sz w:val="22"/>
          <w:szCs w:val="22"/>
          <w:lang w:bidi="he-IL"/>
        </w:rPr>
      </w:pPr>
      <w:r w:rsidRPr="00A367A8">
        <w:rPr>
          <w:rFonts w:asciiTheme="minorHAnsi" w:hAnsiTheme="minorHAnsi" w:cstheme="minorHAnsi"/>
          <w:b/>
          <w:bCs/>
          <w:color w:val="121211"/>
          <w:sz w:val="22"/>
          <w:szCs w:val="22"/>
          <w:lang w:bidi="he-IL"/>
        </w:rPr>
        <w:t xml:space="preserve">ΤΜΗΜΑ </w:t>
      </w:r>
      <w:r w:rsidR="008F7925" w:rsidRPr="00DF7223">
        <w:rPr>
          <w:rFonts w:asciiTheme="minorHAnsi" w:hAnsiTheme="minorHAnsi" w:cstheme="minorHAnsi"/>
          <w:b/>
          <w:bCs/>
          <w:color w:val="121211"/>
          <w:sz w:val="22"/>
          <w:szCs w:val="22"/>
          <w:lang w:bidi="he-IL"/>
        </w:rPr>
        <w:t>ΜΗΧΑΝΙΚΩΝ ΠΛΗΡΟΦΟΡΙΚΗΣ ΚΑΙ ΗΛΕΚΤΡΟΝΙΚΩΝ ΣΥΣΤΗΜΑΤΩΝ</w:t>
      </w:r>
    </w:p>
    <w:p w:rsidR="00F87CC6" w:rsidRDefault="00E572AD" w:rsidP="00A22DF5">
      <w:pPr>
        <w:pStyle w:val="a3"/>
        <w:shd w:val="clear" w:color="auto" w:fill="FFFFFE"/>
        <w:ind w:left="1021"/>
        <w:jc w:val="both"/>
        <w:rPr>
          <w:rFonts w:asciiTheme="minorHAnsi" w:hAnsiTheme="minorHAnsi" w:cstheme="minorHAnsi"/>
          <w:b/>
          <w:color w:val="121211"/>
          <w:sz w:val="22"/>
          <w:szCs w:val="22"/>
          <w:lang w:bidi="he-IL"/>
        </w:rPr>
      </w:pPr>
      <w:r w:rsidRPr="00A367A8">
        <w:rPr>
          <w:rFonts w:asciiTheme="minorHAnsi" w:hAnsiTheme="minorHAnsi" w:cstheme="minorHAnsi"/>
          <w:b/>
          <w:color w:val="121211"/>
          <w:sz w:val="22"/>
          <w:szCs w:val="22"/>
          <w:lang w:bidi="he-IL"/>
        </w:rPr>
        <w:t xml:space="preserve">Εργαστήριο </w:t>
      </w:r>
      <w:r w:rsidRPr="00DF7223">
        <w:rPr>
          <w:rFonts w:asciiTheme="minorHAnsi" w:hAnsiTheme="minorHAnsi" w:cstheme="minorHAnsi"/>
          <w:b/>
          <w:color w:val="121211"/>
          <w:sz w:val="22"/>
          <w:szCs w:val="22"/>
          <w:lang w:bidi="he-IL"/>
        </w:rPr>
        <w:t>«</w:t>
      </w:r>
      <w:r w:rsidR="006973BD" w:rsidRPr="00DF7223">
        <w:rPr>
          <w:rFonts w:asciiTheme="minorHAnsi" w:hAnsiTheme="minorHAnsi" w:cstheme="minorHAnsi"/>
          <w:b/>
          <w:color w:val="121211"/>
          <w:sz w:val="22"/>
          <w:szCs w:val="22"/>
          <w:lang w:bidi="he-IL"/>
        </w:rPr>
        <w:t>Ευφυών Συστημάτων και Διαδικτυακών Εφαρμογών</w:t>
      </w:r>
      <w:r w:rsidRPr="00DF7223">
        <w:rPr>
          <w:rFonts w:asciiTheme="minorHAnsi" w:hAnsiTheme="minorHAnsi" w:cstheme="minorHAnsi"/>
          <w:b/>
          <w:color w:val="121211"/>
          <w:sz w:val="22"/>
          <w:szCs w:val="22"/>
          <w:lang w:bidi="he-IL"/>
        </w:rPr>
        <w:t>»</w:t>
      </w:r>
    </w:p>
    <w:p w:rsidR="00BB7B87" w:rsidRPr="00A367A8" w:rsidRDefault="00BB7B87" w:rsidP="00A22DF5">
      <w:pPr>
        <w:pStyle w:val="a3"/>
        <w:shd w:val="clear" w:color="auto" w:fill="FFFFFE"/>
        <w:ind w:left="1021"/>
        <w:jc w:val="both"/>
        <w:rPr>
          <w:rFonts w:asciiTheme="minorHAnsi" w:hAnsiTheme="minorHAnsi" w:cstheme="minorHAnsi"/>
          <w:b/>
          <w:color w:val="121211"/>
          <w:sz w:val="22"/>
          <w:szCs w:val="22"/>
          <w:lang w:bidi="he-IL"/>
        </w:rPr>
      </w:pPr>
    </w:p>
    <w:p w:rsidR="00E572AD" w:rsidRPr="008F6B87" w:rsidRDefault="00E572AD" w:rsidP="00A22DF5">
      <w:pPr>
        <w:pStyle w:val="a3"/>
        <w:shd w:val="clear" w:color="auto" w:fill="FFFFFE"/>
        <w:ind w:left="1021"/>
        <w:jc w:val="both"/>
        <w:rPr>
          <w:rFonts w:asciiTheme="minorHAnsi" w:hAnsiTheme="minorHAnsi" w:cstheme="minorHAnsi"/>
          <w:color w:val="121211"/>
          <w:sz w:val="22"/>
          <w:szCs w:val="22"/>
          <w:lang w:bidi="he-IL"/>
        </w:rPr>
      </w:pPr>
      <w:r w:rsidRPr="00A367A8">
        <w:rPr>
          <w:rFonts w:asciiTheme="minorHAnsi" w:hAnsiTheme="minorHAnsi" w:cstheme="minorHAnsi"/>
          <w:color w:val="121211"/>
          <w:sz w:val="22"/>
          <w:szCs w:val="22"/>
          <w:lang w:bidi="he-IL"/>
        </w:rPr>
        <w:t>Δικαίωμα υποβολής υποψηφιότητας για εκλογή σε θέση Διευθυν</w:t>
      </w:r>
      <w:r w:rsidRPr="00A367A8">
        <w:rPr>
          <w:rFonts w:asciiTheme="minorHAnsi" w:hAnsiTheme="minorHAnsi" w:cstheme="minorHAnsi"/>
          <w:color w:val="363734"/>
          <w:sz w:val="22"/>
          <w:szCs w:val="22"/>
          <w:lang w:bidi="he-IL"/>
        </w:rPr>
        <w:t>τ</w:t>
      </w:r>
      <w:r w:rsidRPr="00A367A8">
        <w:rPr>
          <w:rFonts w:asciiTheme="minorHAnsi" w:hAnsiTheme="minorHAnsi" w:cstheme="minorHAnsi"/>
          <w:color w:val="121211"/>
          <w:sz w:val="22"/>
          <w:szCs w:val="22"/>
          <w:lang w:bidi="he-IL"/>
        </w:rPr>
        <w:t>ή Εργαστηρίου έχουν τα μέλη Δ</w:t>
      </w:r>
      <w:r w:rsidRPr="00A367A8">
        <w:rPr>
          <w:rFonts w:asciiTheme="minorHAnsi" w:hAnsiTheme="minorHAnsi" w:cstheme="minorHAnsi"/>
          <w:color w:val="515150"/>
          <w:sz w:val="22"/>
          <w:szCs w:val="22"/>
          <w:lang w:bidi="he-IL"/>
        </w:rPr>
        <w:t>.</w:t>
      </w:r>
      <w:r w:rsidRPr="00A367A8">
        <w:rPr>
          <w:rFonts w:asciiTheme="minorHAnsi" w:hAnsiTheme="minorHAnsi" w:cstheme="minorHAnsi"/>
          <w:color w:val="121211"/>
          <w:sz w:val="22"/>
          <w:szCs w:val="22"/>
          <w:lang w:bidi="he-IL"/>
        </w:rPr>
        <w:t>Ε</w:t>
      </w:r>
      <w:r w:rsidRPr="00A367A8">
        <w:rPr>
          <w:rFonts w:asciiTheme="minorHAnsi" w:hAnsiTheme="minorHAnsi" w:cstheme="minorHAnsi"/>
          <w:color w:val="515150"/>
          <w:sz w:val="22"/>
          <w:szCs w:val="22"/>
          <w:lang w:bidi="he-IL"/>
        </w:rPr>
        <w:t>.</w:t>
      </w:r>
      <w:r w:rsidRPr="00A367A8">
        <w:rPr>
          <w:rFonts w:asciiTheme="minorHAnsi" w:hAnsiTheme="minorHAnsi" w:cstheme="minorHAnsi"/>
          <w:color w:val="121211"/>
          <w:sz w:val="22"/>
          <w:szCs w:val="22"/>
          <w:lang w:bidi="he-IL"/>
        </w:rPr>
        <w:t>Π του Τμήμα</w:t>
      </w:r>
      <w:r w:rsidRPr="00A367A8">
        <w:rPr>
          <w:rFonts w:asciiTheme="minorHAnsi" w:hAnsiTheme="minorHAnsi" w:cstheme="minorHAnsi"/>
          <w:color w:val="363734"/>
          <w:sz w:val="22"/>
          <w:szCs w:val="22"/>
          <w:lang w:bidi="he-IL"/>
        </w:rPr>
        <w:t>τ</w:t>
      </w:r>
      <w:r w:rsidRPr="00A367A8">
        <w:rPr>
          <w:rFonts w:asciiTheme="minorHAnsi" w:hAnsiTheme="minorHAnsi" w:cstheme="minorHAnsi"/>
          <w:color w:val="121211"/>
          <w:sz w:val="22"/>
          <w:szCs w:val="22"/>
          <w:lang w:bidi="he-IL"/>
        </w:rPr>
        <w:t>ος αντίστοιχου γνωστ</w:t>
      </w:r>
      <w:r w:rsidRPr="00A367A8">
        <w:rPr>
          <w:rFonts w:asciiTheme="minorHAnsi" w:hAnsiTheme="minorHAnsi" w:cstheme="minorHAnsi"/>
          <w:color w:val="515150"/>
          <w:sz w:val="22"/>
          <w:szCs w:val="22"/>
          <w:lang w:bidi="he-IL"/>
        </w:rPr>
        <w:t>ι</w:t>
      </w:r>
      <w:r w:rsidR="008F6B87">
        <w:rPr>
          <w:rFonts w:asciiTheme="minorHAnsi" w:hAnsiTheme="minorHAnsi" w:cstheme="minorHAnsi"/>
          <w:color w:val="121211"/>
          <w:sz w:val="22"/>
          <w:szCs w:val="22"/>
          <w:lang w:bidi="he-IL"/>
        </w:rPr>
        <w:t xml:space="preserve">κού </w:t>
      </w:r>
      <w:r w:rsidR="00276035" w:rsidRPr="00A367A8">
        <w:rPr>
          <w:rFonts w:asciiTheme="minorHAnsi" w:hAnsiTheme="minorHAnsi" w:cstheme="minorHAnsi"/>
          <w:color w:val="121211"/>
          <w:sz w:val="22"/>
          <w:szCs w:val="22"/>
          <w:lang w:bidi="he-IL"/>
        </w:rPr>
        <w:t>α</w:t>
      </w:r>
      <w:r w:rsidRPr="00A367A8">
        <w:rPr>
          <w:rFonts w:asciiTheme="minorHAnsi" w:hAnsiTheme="minorHAnsi" w:cstheme="minorHAnsi"/>
          <w:color w:val="121211"/>
          <w:sz w:val="22"/>
          <w:szCs w:val="22"/>
          <w:lang w:bidi="he-IL"/>
        </w:rPr>
        <w:t xml:space="preserve">ντικειμένου. </w:t>
      </w:r>
    </w:p>
    <w:p w:rsidR="00A367A8" w:rsidRPr="00A367A8" w:rsidRDefault="00A367A8" w:rsidP="00A22DF5">
      <w:pPr>
        <w:pStyle w:val="a3"/>
        <w:shd w:val="clear" w:color="auto" w:fill="FFFFFE"/>
        <w:ind w:left="1021"/>
        <w:jc w:val="both"/>
        <w:rPr>
          <w:rFonts w:asciiTheme="minorHAnsi" w:hAnsiTheme="minorHAnsi" w:cstheme="minorHAnsi"/>
          <w:color w:val="0E0F0E"/>
          <w:sz w:val="22"/>
          <w:szCs w:val="22"/>
          <w:lang w:bidi="he-IL"/>
        </w:rPr>
      </w:pPr>
      <w:r w:rsidRPr="00A367A8">
        <w:rPr>
          <w:rFonts w:asciiTheme="minorHAnsi" w:hAnsiTheme="minorHAnsi" w:cstheme="minorHAnsi"/>
          <w:color w:val="0E0F0E"/>
          <w:sz w:val="22"/>
          <w:szCs w:val="22"/>
          <w:lang w:bidi="he-IL"/>
        </w:rPr>
        <w:t xml:space="preserve">Η ιδιότητα του Διευθυντή δεν είναι </w:t>
      </w:r>
      <w:r w:rsidRPr="00A367A8">
        <w:rPr>
          <w:rFonts w:asciiTheme="minorHAnsi" w:hAnsiTheme="minorHAnsi" w:cstheme="minorHAnsi"/>
          <w:color w:val="353634"/>
          <w:sz w:val="22"/>
          <w:szCs w:val="22"/>
          <w:lang w:bidi="he-IL"/>
        </w:rPr>
        <w:t>α</w:t>
      </w:r>
      <w:r w:rsidRPr="00A367A8">
        <w:rPr>
          <w:rFonts w:asciiTheme="minorHAnsi" w:hAnsiTheme="minorHAnsi" w:cstheme="minorHAnsi"/>
          <w:color w:val="0E0F0E"/>
          <w:sz w:val="22"/>
          <w:szCs w:val="22"/>
          <w:lang w:bidi="he-IL"/>
        </w:rPr>
        <w:t>συμβίβαστη με την ιδ</w:t>
      </w:r>
      <w:r w:rsidRPr="00A367A8">
        <w:rPr>
          <w:rFonts w:asciiTheme="minorHAnsi" w:hAnsiTheme="minorHAnsi" w:cstheme="minorHAnsi"/>
          <w:color w:val="353634"/>
          <w:sz w:val="22"/>
          <w:szCs w:val="22"/>
          <w:lang w:bidi="he-IL"/>
        </w:rPr>
        <w:t>ι</w:t>
      </w:r>
      <w:r w:rsidR="008F6B87">
        <w:rPr>
          <w:rFonts w:asciiTheme="minorHAnsi" w:hAnsiTheme="minorHAnsi" w:cstheme="minorHAnsi"/>
          <w:color w:val="0E0F0E"/>
          <w:sz w:val="22"/>
          <w:szCs w:val="22"/>
          <w:lang w:bidi="he-IL"/>
        </w:rPr>
        <w:t xml:space="preserve">ότητα </w:t>
      </w:r>
      <w:r w:rsidRPr="00A367A8">
        <w:rPr>
          <w:rFonts w:asciiTheme="minorHAnsi" w:hAnsiTheme="minorHAnsi" w:cstheme="minorHAnsi"/>
          <w:color w:val="0E0F0E"/>
          <w:sz w:val="22"/>
          <w:szCs w:val="22"/>
          <w:lang w:bidi="he-IL"/>
        </w:rPr>
        <w:t>μονοπρόσωπου οργάνου ή μέλους συλλογικού οργάνου Α.</w:t>
      </w:r>
      <w:r w:rsidRPr="00A367A8">
        <w:rPr>
          <w:rFonts w:asciiTheme="minorHAnsi" w:hAnsiTheme="minorHAnsi" w:cstheme="minorHAnsi"/>
          <w:color w:val="353634"/>
          <w:sz w:val="22"/>
          <w:szCs w:val="22"/>
          <w:lang w:bidi="he-IL"/>
        </w:rPr>
        <w:t>Ε</w:t>
      </w:r>
      <w:r w:rsidRPr="00A367A8">
        <w:rPr>
          <w:rFonts w:asciiTheme="minorHAnsi" w:hAnsiTheme="minorHAnsi" w:cstheme="minorHAnsi"/>
          <w:color w:val="5A5B5C"/>
          <w:sz w:val="22"/>
          <w:szCs w:val="22"/>
          <w:lang w:bidi="he-IL"/>
        </w:rPr>
        <w:t>.</w:t>
      </w:r>
      <w:r w:rsidRPr="00A367A8">
        <w:rPr>
          <w:rFonts w:asciiTheme="minorHAnsi" w:hAnsiTheme="minorHAnsi" w:cstheme="minorHAnsi"/>
          <w:color w:val="0E0F0E"/>
          <w:sz w:val="22"/>
          <w:szCs w:val="22"/>
          <w:lang w:bidi="he-IL"/>
        </w:rPr>
        <w:t>Ι</w:t>
      </w:r>
      <w:r w:rsidRPr="00A367A8">
        <w:rPr>
          <w:rFonts w:asciiTheme="minorHAnsi" w:hAnsiTheme="minorHAnsi" w:cstheme="minorHAnsi"/>
          <w:color w:val="353634"/>
          <w:sz w:val="22"/>
          <w:szCs w:val="22"/>
          <w:lang w:bidi="he-IL"/>
        </w:rPr>
        <w:t xml:space="preserve">. </w:t>
      </w:r>
      <w:r w:rsidRPr="00A367A8">
        <w:rPr>
          <w:rFonts w:asciiTheme="minorHAnsi" w:hAnsiTheme="minorHAnsi" w:cstheme="minorHAnsi"/>
          <w:color w:val="0E0F0E"/>
          <w:sz w:val="22"/>
          <w:szCs w:val="22"/>
          <w:lang w:bidi="he-IL"/>
        </w:rPr>
        <w:t>Δεν μπορε</w:t>
      </w:r>
      <w:r w:rsidRPr="00A367A8">
        <w:rPr>
          <w:rFonts w:asciiTheme="minorHAnsi" w:hAnsiTheme="minorHAnsi" w:cstheme="minorHAnsi"/>
          <w:color w:val="353634"/>
          <w:sz w:val="22"/>
          <w:szCs w:val="22"/>
          <w:lang w:bidi="he-IL"/>
        </w:rPr>
        <w:t xml:space="preserve">ί </w:t>
      </w:r>
      <w:r w:rsidR="008F6B87">
        <w:rPr>
          <w:rFonts w:asciiTheme="minorHAnsi" w:hAnsiTheme="minorHAnsi" w:cstheme="minorHAnsi"/>
          <w:color w:val="0E0F0E"/>
          <w:sz w:val="22"/>
          <w:szCs w:val="22"/>
          <w:lang w:bidi="he-IL"/>
        </w:rPr>
        <w:t xml:space="preserve">να </w:t>
      </w:r>
      <w:r w:rsidRPr="00A367A8">
        <w:rPr>
          <w:rFonts w:asciiTheme="minorHAnsi" w:hAnsiTheme="minorHAnsi" w:cstheme="minorHAnsi"/>
          <w:color w:val="0E0F0E"/>
          <w:sz w:val="22"/>
          <w:szCs w:val="22"/>
          <w:lang w:bidi="he-IL"/>
        </w:rPr>
        <w:t xml:space="preserve">είναι υποψήφιοι και να εκλεγούν εκείνοι </w:t>
      </w:r>
      <w:r w:rsidR="008F6B87">
        <w:rPr>
          <w:rFonts w:asciiTheme="minorHAnsi" w:hAnsiTheme="minorHAnsi" w:cstheme="minorHAnsi"/>
          <w:color w:val="0E0F0E"/>
          <w:sz w:val="22"/>
          <w:szCs w:val="22"/>
          <w:lang w:bidi="he-IL"/>
        </w:rPr>
        <w:t xml:space="preserve">που αποχωρούν λόγω συμπλήρωσης </w:t>
      </w:r>
      <w:r w:rsidRPr="00A367A8">
        <w:rPr>
          <w:rFonts w:asciiTheme="minorHAnsi" w:hAnsiTheme="minorHAnsi" w:cstheme="minorHAnsi"/>
          <w:color w:val="0E0F0E"/>
          <w:sz w:val="22"/>
          <w:szCs w:val="22"/>
          <w:lang w:bidi="he-IL"/>
        </w:rPr>
        <w:t>του ανώτατου ορί</w:t>
      </w:r>
      <w:r w:rsidR="008F6B87">
        <w:rPr>
          <w:rFonts w:asciiTheme="minorHAnsi" w:hAnsiTheme="minorHAnsi" w:cstheme="minorHAnsi"/>
          <w:color w:val="0E0F0E"/>
          <w:sz w:val="22"/>
          <w:szCs w:val="22"/>
          <w:lang w:bidi="he-IL"/>
        </w:rPr>
        <w:t xml:space="preserve">ου ηλικίας κατά τη διάρκεια της </w:t>
      </w:r>
      <w:r w:rsidRPr="00A367A8">
        <w:rPr>
          <w:rFonts w:asciiTheme="minorHAnsi" w:hAnsiTheme="minorHAnsi" w:cstheme="minorHAnsi"/>
          <w:color w:val="0E0F0E"/>
          <w:sz w:val="22"/>
          <w:szCs w:val="22"/>
          <w:lang w:bidi="he-IL"/>
        </w:rPr>
        <w:t xml:space="preserve">προκηρυσσόμενης θέσης. </w:t>
      </w:r>
    </w:p>
    <w:p w:rsidR="00A367A8" w:rsidRPr="00A367A8" w:rsidRDefault="00A367A8" w:rsidP="00A22DF5">
      <w:pPr>
        <w:pStyle w:val="a3"/>
        <w:shd w:val="clear" w:color="auto" w:fill="FFFFFE"/>
        <w:ind w:left="1021"/>
        <w:jc w:val="both"/>
        <w:rPr>
          <w:rFonts w:asciiTheme="minorHAnsi" w:hAnsiTheme="minorHAnsi" w:cstheme="minorHAnsi"/>
          <w:color w:val="0E0F0E"/>
          <w:sz w:val="22"/>
          <w:szCs w:val="22"/>
          <w:lang w:bidi="he-IL"/>
        </w:rPr>
      </w:pPr>
    </w:p>
    <w:p w:rsidR="00A367A8" w:rsidRPr="00A367A8" w:rsidRDefault="00A367A8" w:rsidP="00A22DF5">
      <w:pPr>
        <w:pStyle w:val="a3"/>
        <w:shd w:val="clear" w:color="auto" w:fill="FFFFFE"/>
        <w:ind w:left="1021"/>
        <w:jc w:val="both"/>
        <w:rPr>
          <w:rFonts w:asciiTheme="minorHAnsi" w:hAnsiTheme="minorHAnsi" w:cstheme="minorHAnsi"/>
          <w:b/>
          <w:bCs/>
          <w:color w:val="0E0F0E"/>
          <w:sz w:val="22"/>
          <w:szCs w:val="22"/>
          <w:lang w:bidi="he-IL"/>
        </w:rPr>
      </w:pPr>
      <w:r w:rsidRPr="00A367A8">
        <w:rPr>
          <w:rFonts w:asciiTheme="minorHAnsi" w:hAnsiTheme="minorHAnsi" w:cstheme="minorHAnsi"/>
          <w:color w:val="0E0F0E"/>
          <w:sz w:val="22"/>
          <w:szCs w:val="22"/>
          <w:lang w:bidi="he-IL"/>
        </w:rPr>
        <w:t>Οι αιτήσεις εκδήλωσης ενδιαφέροντος για</w:t>
      </w:r>
      <w:r w:rsidR="008F6B87">
        <w:rPr>
          <w:rFonts w:asciiTheme="minorHAnsi" w:hAnsiTheme="minorHAnsi" w:cstheme="minorHAnsi"/>
          <w:color w:val="0E0F0E"/>
          <w:sz w:val="22"/>
          <w:szCs w:val="22"/>
          <w:lang w:bidi="he-IL"/>
        </w:rPr>
        <w:t xml:space="preserve"> τη θέση Διευθυντή Εργαστηρίου </w:t>
      </w:r>
      <w:r w:rsidRPr="00A367A8">
        <w:rPr>
          <w:rFonts w:asciiTheme="minorHAnsi" w:hAnsiTheme="minorHAnsi" w:cstheme="minorHAnsi"/>
          <w:color w:val="0E0F0E"/>
          <w:sz w:val="22"/>
          <w:szCs w:val="22"/>
          <w:lang w:bidi="he-IL"/>
        </w:rPr>
        <w:t xml:space="preserve">υποβάλλονται στη Γραμματεία του Τμήματος μέσα σε αποκλειστική προθεσμία δέκα </w:t>
      </w:r>
      <w:r w:rsidRPr="00A367A8">
        <w:rPr>
          <w:rFonts w:asciiTheme="minorHAnsi" w:hAnsiTheme="minorHAnsi" w:cstheme="minorHAnsi"/>
          <w:color w:val="353634"/>
          <w:sz w:val="22"/>
          <w:szCs w:val="22"/>
          <w:lang w:bidi="he-IL"/>
        </w:rPr>
        <w:t>(</w:t>
      </w:r>
      <w:r w:rsidRPr="00A367A8">
        <w:rPr>
          <w:rFonts w:asciiTheme="minorHAnsi" w:hAnsiTheme="minorHAnsi" w:cstheme="minorHAnsi"/>
          <w:color w:val="0E0F0E"/>
          <w:sz w:val="22"/>
          <w:szCs w:val="22"/>
          <w:lang w:bidi="he-IL"/>
        </w:rPr>
        <w:t>10</w:t>
      </w:r>
      <w:r w:rsidRPr="00A367A8">
        <w:rPr>
          <w:rFonts w:asciiTheme="minorHAnsi" w:hAnsiTheme="minorHAnsi" w:cstheme="minorHAnsi"/>
          <w:color w:val="353634"/>
          <w:w w:val="73"/>
          <w:sz w:val="22"/>
          <w:szCs w:val="22"/>
          <w:lang w:bidi="he-IL"/>
        </w:rPr>
        <w:t xml:space="preserve">) </w:t>
      </w:r>
      <w:r w:rsidRPr="00A367A8">
        <w:rPr>
          <w:rFonts w:asciiTheme="minorHAnsi" w:hAnsiTheme="minorHAnsi" w:cstheme="minorHAnsi"/>
          <w:color w:val="0E0F0E"/>
          <w:sz w:val="22"/>
          <w:szCs w:val="22"/>
          <w:lang w:bidi="he-IL"/>
        </w:rPr>
        <w:t xml:space="preserve">εργάσιμων ημερών από </w:t>
      </w:r>
      <w:r w:rsidR="008F6B87">
        <w:rPr>
          <w:rFonts w:asciiTheme="minorHAnsi" w:hAnsiTheme="minorHAnsi" w:cstheme="minorHAnsi"/>
          <w:color w:val="0E0F0E"/>
          <w:sz w:val="22"/>
          <w:szCs w:val="22"/>
          <w:lang w:bidi="he-IL"/>
        </w:rPr>
        <w:t xml:space="preserve">την επομένη της ημερομηνίας </w:t>
      </w:r>
      <w:r w:rsidRPr="00A367A8">
        <w:rPr>
          <w:rFonts w:asciiTheme="minorHAnsi" w:hAnsiTheme="minorHAnsi" w:cstheme="minorHAnsi"/>
          <w:color w:val="0E0F0E"/>
          <w:sz w:val="22"/>
          <w:szCs w:val="22"/>
          <w:lang w:bidi="he-IL"/>
        </w:rPr>
        <w:t>κοινοποίησης της προκήρυξης</w:t>
      </w:r>
      <w:r w:rsidRPr="00A367A8">
        <w:rPr>
          <w:rFonts w:asciiTheme="minorHAnsi" w:hAnsiTheme="minorHAnsi" w:cstheme="minorHAnsi"/>
          <w:color w:val="797976"/>
          <w:sz w:val="22"/>
          <w:szCs w:val="22"/>
          <w:lang w:bidi="he-IL"/>
        </w:rPr>
        <w:t xml:space="preserve">, </w:t>
      </w:r>
      <w:r w:rsidRPr="00A367A8">
        <w:rPr>
          <w:rFonts w:asciiTheme="minorHAnsi" w:hAnsiTheme="minorHAnsi" w:cstheme="minorHAnsi"/>
          <w:color w:val="0E0F0E"/>
          <w:sz w:val="22"/>
          <w:szCs w:val="22"/>
          <w:lang w:bidi="he-IL"/>
        </w:rPr>
        <w:t xml:space="preserve">ήτοι έως την </w:t>
      </w:r>
      <w:r w:rsidR="00F87CC6">
        <w:rPr>
          <w:rFonts w:asciiTheme="minorHAnsi" w:hAnsiTheme="minorHAnsi" w:cstheme="minorHAnsi"/>
          <w:b/>
          <w:bCs/>
          <w:color w:val="0E0F0E"/>
          <w:sz w:val="22"/>
          <w:szCs w:val="22"/>
          <w:lang w:bidi="he-IL"/>
        </w:rPr>
        <w:t>Δευτέρα 07-12</w:t>
      </w:r>
      <w:r w:rsidR="006973BD">
        <w:rPr>
          <w:rFonts w:asciiTheme="minorHAnsi" w:hAnsiTheme="minorHAnsi" w:cstheme="minorHAnsi"/>
          <w:b/>
          <w:bCs/>
          <w:color w:val="0E0F0E"/>
          <w:sz w:val="22"/>
          <w:szCs w:val="22"/>
          <w:lang w:bidi="he-IL"/>
        </w:rPr>
        <w:t>-2020</w:t>
      </w:r>
      <w:r w:rsidR="008F6B87">
        <w:rPr>
          <w:rFonts w:asciiTheme="minorHAnsi" w:hAnsiTheme="minorHAnsi" w:cstheme="minorHAnsi"/>
          <w:b/>
          <w:bCs/>
          <w:color w:val="0E0F0E"/>
          <w:sz w:val="22"/>
          <w:szCs w:val="22"/>
          <w:lang w:bidi="he-IL"/>
        </w:rPr>
        <w:t xml:space="preserve"> και ώρα </w:t>
      </w:r>
      <w:r w:rsidRPr="00A367A8">
        <w:rPr>
          <w:rFonts w:asciiTheme="minorHAnsi" w:hAnsiTheme="minorHAnsi" w:cstheme="minorHAnsi"/>
          <w:b/>
          <w:bCs/>
          <w:color w:val="0E0F0E"/>
          <w:sz w:val="22"/>
          <w:szCs w:val="22"/>
          <w:lang w:bidi="he-IL"/>
        </w:rPr>
        <w:t>14:</w:t>
      </w:r>
      <w:r w:rsidR="009A129F">
        <w:rPr>
          <w:rFonts w:asciiTheme="minorHAnsi" w:hAnsiTheme="minorHAnsi" w:cstheme="minorHAnsi"/>
          <w:b/>
          <w:bCs/>
          <w:color w:val="0E0F0E"/>
          <w:sz w:val="22"/>
          <w:szCs w:val="22"/>
          <w:lang w:bidi="he-IL"/>
        </w:rPr>
        <w:t>00.</w:t>
      </w:r>
    </w:p>
    <w:p w:rsidR="009A129F" w:rsidRPr="00A367A8" w:rsidRDefault="009A129F" w:rsidP="00A22DF5">
      <w:pPr>
        <w:pStyle w:val="a3"/>
        <w:shd w:val="clear" w:color="auto" w:fill="FFFFFE"/>
        <w:ind w:left="1021"/>
        <w:jc w:val="both"/>
        <w:rPr>
          <w:rFonts w:asciiTheme="minorHAnsi" w:hAnsiTheme="minorHAnsi" w:cstheme="minorHAnsi"/>
          <w:b/>
          <w:bCs/>
          <w:color w:val="000000" w:themeColor="text1"/>
          <w:sz w:val="22"/>
          <w:szCs w:val="22"/>
          <w:lang w:bidi="he-IL"/>
        </w:rPr>
      </w:pPr>
    </w:p>
    <w:p w:rsidR="00A367A8" w:rsidRDefault="00A367A8" w:rsidP="00A22DF5">
      <w:pPr>
        <w:pStyle w:val="a3"/>
        <w:shd w:val="clear" w:color="auto" w:fill="FFFFFE"/>
        <w:ind w:left="1021"/>
        <w:jc w:val="both"/>
        <w:rPr>
          <w:rFonts w:asciiTheme="minorHAnsi" w:hAnsiTheme="minorHAnsi" w:cstheme="minorHAnsi"/>
          <w:color w:val="797976"/>
          <w:sz w:val="22"/>
          <w:szCs w:val="22"/>
          <w:lang w:bidi="he-IL"/>
        </w:rPr>
      </w:pPr>
      <w:r w:rsidRPr="00A367A8">
        <w:rPr>
          <w:rFonts w:asciiTheme="minorHAnsi" w:hAnsiTheme="minorHAnsi" w:cstheme="minorHAnsi"/>
          <w:color w:val="0E0F0E"/>
          <w:sz w:val="22"/>
          <w:szCs w:val="22"/>
          <w:lang w:bidi="he-IL"/>
        </w:rPr>
        <w:t>Το σώμα των εκλεκτόρων για την εκλογή Διευθυντή Εργαστηρίου απαρτίζετα</w:t>
      </w:r>
      <w:r w:rsidR="008F6B87">
        <w:rPr>
          <w:rFonts w:asciiTheme="minorHAnsi" w:hAnsiTheme="minorHAnsi" w:cstheme="minorHAnsi"/>
          <w:color w:val="353634"/>
          <w:sz w:val="22"/>
          <w:szCs w:val="22"/>
          <w:lang w:bidi="he-IL"/>
        </w:rPr>
        <w:t xml:space="preserve">ι </w:t>
      </w:r>
      <w:r w:rsidRPr="00A367A8">
        <w:rPr>
          <w:rFonts w:asciiTheme="minorHAnsi" w:hAnsiTheme="minorHAnsi" w:cstheme="minorHAnsi"/>
          <w:color w:val="0E0F0E"/>
          <w:sz w:val="22"/>
          <w:szCs w:val="22"/>
          <w:lang w:bidi="he-IL"/>
        </w:rPr>
        <w:t>από το σύνολο των μελών ΔΕΠ του Τμήματος</w:t>
      </w:r>
      <w:r w:rsidRPr="00A367A8">
        <w:rPr>
          <w:rFonts w:asciiTheme="minorHAnsi" w:hAnsiTheme="minorHAnsi" w:cstheme="minorHAnsi"/>
          <w:color w:val="797976"/>
          <w:sz w:val="22"/>
          <w:szCs w:val="22"/>
          <w:lang w:bidi="he-IL"/>
        </w:rPr>
        <w:t xml:space="preserve">. </w:t>
      </w:r>
    </w:p>
    <w:p w:rsidR="00FD091E" w:rsidRPr="00A367A8" w:rsidRDefault="00FD091E" w:rsidP="00A22DF5">
      <w:pPr>
        <w:pStyle w:val="a3"/>
        <w:shd w:val="clear" w:color="auto" w:fill="FFFFFE"/>
        <w:ind w:left="1021"/>
        <w:jc w:val="both"/>
        <w:rPr>
          <w:rFonts w:asciiTheme="minorHAnsi" w:hAnsiTheme="minorHAnsi" w:cstheme="minorHAnsi"/>
          <w:color w:val="797976"/>
          <w:sz w:val="22"/>
          <w:szCs w:val="22"/>
          <w:lang w:bidi="he-IL"/>
        </w:rPr>
      </w:pPr>
    </w:p>
    <w:p w:rsidR="00F87CC6" w:rsidRPr="00F87CC6" w:rsidRDefault="00F87CC6" w:rsidP="00A22DF5">
      <w:pPr>
        <w:pStyle w:val="a3"/>
        <w:shd w:val="clear" w:color="auto" w:fill="FFFFFE"/>
        <w:ind w:left="1021"/>
        <w:jc w:val="both"/>
        <w:rPr>
          <w:rFonts w:asciiTheme="minorHAnsi" w:hAnsiTheme="minorHAnsi" w:cstheme="minorHAnsi"/>
          <w:color w:val="0E0F0E"/>
          <w:sz w:val="22"/>
          <w:szCs w:val="22"/>
          <w:lang w:bidi="he-IL"/>
        </w:rPr>
      </w:pPr>
      <w:r w:rsidRPr="008C425F">
        <w:rPr>
          <w:rFonts w:asciiTheme="minorHAnsi" w:hAnsiTheme="minorHAnsi" w:cstheme="minorHAnsi"/>
          <w:color w:val="0E0F0E"/>
          <w:sz w:val="22"/>
          <w:szCs w:val="22"/>
          <w:lang w:bidi="he-IL"/>
        </w:rPr>
        <w:t>Η εκλογή γίνεται με ενιαίο ψηφοδέλτιο που περιλαμβάνε</w:t>
      </w:r>
      <w:r>
        <w:rPr>
          <w:rFonts w:asciiTheme="minorHAnsi" w:hAnsiTheme="minorHAnsi" w:cstheme="minorHAnsi"/>
          <w:color w:val="0E0F0E"/>
          <w:sz w:val="22"/>
          <w:szCs w:val="22"/>
          <w:lang w:bidi="he-IL"/>
        </w:rPr>
        <w:t xml:space="preserve">ι τα ονόματα όλων των υποψηφίων </w:t>
      </w:r>
      <w:r w:rsidRPr="0032260C">
        <w:rPr>
          <w:rFonts w:asciiTheme="minorHAnsi" w:hAnsiTheme="minorHAnsi" w:cstheme="minorHAnsi"/>
          <w:color w:val="0E0F0E"/>
          <w:sz w:val="22"/>
          <w:szCs w:val="22"/>
          <w:lang w:bidi="he-IL"/>
        </w:rPr>
        <w:t>μέσω ηλεκτρονικής ψηφοφορίας</w:t>
      </w:r>
      <w:r>
        <w:rPr>
          <w:rFonts w:asciiTheme="minorHAnsi" w:hAnsiTheme="minorHAnsi" w:cstheme="minorHAnsi"/>
          <w:color w:val="0E0F0E"/>
          <w:sz w:val="22"/>
          <w:szCs w:val="22"/>
          <w:lang w:bidi="he-IL"/>
        </w:rPr>
        <w:t>.</w:t>
      </w:r>
      <w:r w:rsidRPr="008C425F">
        <w:rPr>
          <w:rFonts w:asciiTheme="minorHAnsi" w:hAnsiTheme="minorHAnsi" w:cstheme="minorHAnsi"/>
          <w:color w:val="0E0F0E"/>
          <w:sz w:val="22"/>
          <w:szCs w:val="22"/>
          <w:lang w:bidi="he-IL"/>
        </w:rPr>
        <w:t xml:space="preserve"> Η ψηφοφορία είναι άμεση και μυστική κα</w:t>
      </w:r>
      <w:r w:rsidRPr="0032260C">
        <w:rPr>
          <w:rFonts w:asciiTheme="minorHAnsi" w:hAnsiTheme="minorHAnsi" w:cstheme="minorHAnsi"/>
          <w:color w:val="0E0F0E"/>
          <w:sz w:val="22"/>
          <w:szCs w:val="22"/>
          <w:lang w:bidi="he-IL"/>
        </w:rPr>
        <w:t xml:space="preserve">ι πραγματοποιείται μέσω ειδικού πληροφοριακού συστήματος («ΖΕΥΣ») του Εθνικού Δικτύου Υποδομών Τεχνολογίας και Έρευνας (Ε.Δ.Υ.Τ.Ε), η πρόσβαση στο οποίο πραγματοποιείται από την ηλεκτρονική διεύθυνση https://zeus.grnet.gr. </w:t>
      </w:r>
      <w:r w:rsidRPr="008C425F">
        <w:rPr>
          <w:rFonts w:asciiTheme="minorHAnsi" w:hAnsiTheme="minorHAnsi" w:cstheme="minorHAnsi"/>
          <w:color w:val="0E0F0E"/>
          <w:sz w:val="22"/>
          <w:szCs w:val="22"/>
          <w:lang w:bidi="he-IL"/>
        </w:rPr>
        <w:t>Οι εκλογείς επιλέγουν την προτίμησή τους για έναν μόνο από τους υποψηφίους Διευθυντές</w:t>
      </w:r>
      <w:r w:rsidRPr="0032260C">
        <w:rPr>
          <w:rFonts w:asciiTheme="minorHAnsi" w:hAnsiTheme="minorHAnsi" w:cstheme="minorHAnsi"/>
          <w:color w:val="0E0F0E"/>
          <w:sz w:val="22"/>
          <w:szCs w:val="22"/>
          <w:lang w:bidi="he-IL"/>
        </w:rPr>
        <w:t>.</w:t>
      </w:r>
    </w:p>
    <w:p w:rsidR="00F87CC6" w:rsidRDefault="00F87CC6" w:rsidP="00A22DF5">
      <w:pPr>
        <w:pStyle w:val="a3"/>
        <w:shd w:val="clear" w:color="auto" w:fill="FFFFFE"/>
        <w:ind w:left="1021"/>
        <w:jc w:val="both"/>
        <w:rPr>
          <w:rFonts w:asciiTheme="minorHAnsi" w:hAnsiTheme="minorHAnsi" w:cstheme="minorHAnsi"/>
          <w:color w:val="353634"/>
          <w:sz w:val="22"/>
          <w:szCs w:val="22"/>
          <w:lang w:bidi="he-IL"/>
        </w:rPr>
      </w:pPr>
    </w:p>
    <w:p w:rsidR="00F87CC6" w:rsidRPr="008C425F" w:rsidRDefault="00F87CC6" w:rsidP="00A22DF5">
      <w:pPr>
        <w:pStyle w:val="a3"/>
        <w:shd w:val="clear" w:color="auto" w:fill="FFFFFE"/>
        <w:ind w:left="1021"/>
        <w:jc w:val="both"/>
        <w:rPr>
          <w:rFonts w:asciiTheme="minorHAnsi" w:hAnsiTheme="minorHAnsi" w:cstheme="minorHAnsi"/>
          <w:b/>
          <w:bCs/>
          <w:sz w:val="22"/>
          <w:szCs w:val="22"/>
          <w:lang w:bidi="he-IL"/>
        </w:rPr>
      </w:pPr>
      <w:r w:rsidRPr="008C425F">
        <w:rPr>
          <w:rFonts w:asciiTheme="minorHAnsi" w:hAnsiTheme="minorHAnsi" w:cstheme="minorHAnsi"/>
          <w:b/>
          <w:bCs/>
          <w:color w:val="000000" w:themeColor="text1"/>
          <w:sz w:val="22"/>
          <w:szCs w:val="22"/>
          <w:lang w:bidi="he-IL"/>
        </w:rPr>
        <w:t xml:space="preserve">Ως ημερομηνία διεξαγωγής των εκλογών ορίζεται </w:t>
      </w:r>
      <w:r w:rsidRPr="008C425F">
        <w:rPr>
          <w:rFonts w:asciiTheme="minorHAnsi" w:hAnsiTheme="minorHAnsi" w:cstheme="minorHAnsi"/>
          <w:b/>
          <w:bCs/>
          <w:sz w:val="22"/>
          <w:szCs w:val="22"/>
          <w:lang w:bidi="he-IL"/>
        </w:rPr>
        <w:t>η 1</w:t>
      </w:r>
      <w:r>
        <w:rPr>
          <w:rFonts w:asciiTheme="minorHAnsi" w:hAnsiTheme="minorHAnsi" w:cstheme="minorHAnsi"/>
          <w:b/>
          <w:bCs/>
          <w:sz w:val="22"/>
          <w:szCs w:val="22"/>
          <w:lang w:bidi="he-IL"/>
        </w:rPr>
        <w:t>5</w:t>
      </w:r>
      <w:r w:rsidRPr="008C425F">
        <w:rPr>
          <w:rFonts w:asciiTheme="minorHAnsi" w:hAnsiTheme="minorHAnsi" w:cstheme="minorHAnsi"/>
          <w:b/>
          <w:bCs/>
          <w:sz w:val="22"/>
          <w:szCs w:val="22"/>
          <w:vertAlign w:val="superscript"/>
          <w:lang w:bidi="he-IL"/>
        </w:rPr>
        <w:t>η</w:t>
      </w:r>
      <w:r w:rsidRPr="008C425F">
        <w:rPr>
          <w:rFonts w:asciiTheme="minorHAnsi" w:hAnsiTheme="minorHAnsi" w:cstheme="minorHAnsi"/>
          <w:b/>
          <w:bCs/>
          <w:sz w:val="22"/>
          <w:szCs w:val="22"/>
          <w:lang w:bidi="he-IL"/>
        </w:rPr>
        <w:t xml:space="preserve"> Δεκεμβρίου 2020</w:t>
      </w:r>
      <w:r w:rsidRPr="008C425F">
        <w:rPr>
          <w:rFonts w:asciiTheme="minorHAnsi" w:hAnsiTheme="minorHAnsi" w:cstheme="minorHAnsi"/>
          <w:b/>
          <w:bCs/>
          <w:color w:val="000000" w:themeColor="text1"/>
          <w:sz w:val="22"/>
          <w:szCs w:val="22"/>
          <w:lang w:bidi="he-IL"/>
        </w:rPr>
        <w:t xml:space="preserve">, ημέρα </w:t>
      </w:r>
      <w:r w:rsidRPr="008C425F">
        <w:rPr>
          <w:rFonts w:asciiTheme="minorHAnsi" w:hAnsiTheme="minorHAnsi" w:cstheme="minorHAnsi"/>
          <w:b/>
          <w:bCs/>
          <w:sz w:val="22"/>
          <w:szCs w:val="22"/>
          <w:lang w:bidi="he-IL"/>
        </w:rPr>
        <w:t>Τ</w:t>
      </w:r>
      <w:r>
        <w:rPr>
          <w:rFonts w:asciiTheme="minorHAnsi" w:hAnsiTheme="minorHAnsi" w:cstheme="minorHAnsi"/>
          <w:b/>
          <w:bCs/>
          <w:sz w:val="22"/>
          <w:szCs w:val="22"/>
          <w:lang w:bidi="he-IL"/>
        </w:rPr>
        <w:t>ρί</w:t>
      </w:r>
      <w:r w:rsidRPr="008C425F">
        <w:rPr>
          <w:rFonts w:asciiTheme="minorHAnsi" w:hAnsiTheme="minorHAnsi" w:cstheme="minorHAnsi"/>
          <w:b/>
          <w:bCs/>
          <w:sz w:val="22"/>
          <w:szCs w:val="22"/>
          <w:lang w:bidi="he-IL"/>
        </w:rPr>
        <w:t xml:space="preserve">τη  από ώρα 10:00 έως 14:00 </w:t>
      </w:r>
      <w:r w:rsidRPr="008C425F">
        <w:rPr>
          <w:rFonts w:asciiTheme="minorHAnsi" w:hAnsiTheme="minorHAnsi" w:cstheme="minorHAnsi"/>
          <w:bCs/>
          <w:color w:val="000000" w:themeColor="text1"/>
          <w:sz w:val="22"/>
          <w:szCs w:val="22"/>
          <w:lang w:bidi="he-IL"/>
        </w:rPr>
        <w:t xml:space="preserve">σύμφωνα </w:t>
      </w:r>
      <w:r>
        <w:rPr>
          <w:rFonts w:asciiTheme="minorHAnsi" w:hAnsiTheme="minorHAnsi" w:cstheme="minorHAnsi"/>
          <w:bCs/>
          <w:color w:val="000000" w:themeColor="text1"/>
          <w:sz w:val="22"/>
          <w:szCs w:val="22"/>
          <w:lang w:bidi="he-IL"/>
        </w:rPr>
        <w:t>με τις διαδικασίες που ακολουθούνται</w:t>
      </w:r>
      <w:r w:rsidRPr="008C425F">
        <w:rPr>
          <w:rFonts w:asciiTheme="minorHAnsi" w:hAnsiTheme="minorHAnsi" w:cstheme="minorHAnsi"/>
          <w:bCs/>
          <w:color w:val="000000" w:themeColor="text1"/>
          <w:sz w:val="22"/>
          <w:szCs w:val="22"/>
          <w:lang w:bidi="he-IL"/>
        </w:rPr>
        <w:t xml:space="preserve"> στο</w:t>
      </w:r>
      <w:r w:rsidRPr="008C425F">
        <w:t xml:space="preserve"> </w:t>
      </w:r>
      <w:r w:rsidRPr="008C425F">
        <w:rPr>
          <w:rFonts w:asciiTheme="minorHAnsi" w:hAnsiTheme="minorHAnsi" w:cstheme="minorHAnsi"/>
          <w:bCs/>
          <w:color w:val="000000" w:themeColor="text1"/>
          <w:sz w:val="22"/>
          <w:szCs w:val="22"/>
          <w:lang w:bidi="he-IL"/>
        </w:rPr>
        <w:t>πληροφοριακό σύστημα</w:t>
      </w:r>
      <w:r>
        <w:rPr>
          <w:rFonts w:asciiTheme="minorHAnsi" w:hAnsiTheme="minorHAnsi" w:cstheme="minorHAnsi"/>
          <w:bCs/>
          <w:color w:val="000000" w:themeColor="text1"/>
          <w:sz w:val="22"/>
          <w:szCs w:val="22"/>
          <w:lang w:bidi="he-IL"/>
        </w:rPr>
        <w:t xml:space="preserve"> </w:t>
      </w:r>
      <w:r w:rsidRPr="008C425F">
        <w:rPr>
          <w:rFonts w:asciiTheme="minorHAnsi" w:hAnsiTheme="minorHAnsi" w:cstheme="minorHAnsi"/>
          <w:color w:val="0E0F0E"/>
          <w:sz w:val="22"/>
          <w:szCs w:val="22"/>
          <w:lang w:bidi="he-IL"/>
        </w:rPr>
        <w:t>«</w:t>
      </w:r>
      <w:r>
        <w:rPr>
          <w:rFonts w:asciiTheme="minorHAnsi" w:hAnsiTheme="minorHAnsi" w:cstheme="minorHAnsi"/>
          <w:bCs/>
          <w:color w:val="000000" w:themeColor="text1"/>
          <w:sz w:val="22"/>
          <w:szCs w:val="22"/>
          <w:lang w:bidi="he-IL"/>
        </w:rPr>
        <w:t>ΖΕΥΣ</w:t>
      </w:r>
      <w:r w:rsidRPr="008C425F">
        <w:rPr>
          <w:rFonts w:asciiTheme="minorHAnsi" w:hAnsiTheme="minorHAnsi" w:cstheme="minorHAnsi"/>
          <w:bCs/>
          <w:color w:val="000000" w:themeColor="text1"/>
          <w:sz w:val="22"/>
          <w:szCs w:val="22"/>
          <w:lang w:bidi="he-IL"/>
        </w:rPr>
        <w:t>».</w:t>
      </w:r>
    </w:p>
    <w:p w:rsidR="009A129F" w:rsidRPr="00A367A8" w:rsidRDefault="009A129F" w:rsidP="00A22DF5">
      <w:pPr>
        <w:pStyle w:val="a3"/>
        <w:shd w:val="clear" w:color="auto" w:fill="FFFFFE"/>
        <w:ind w:left="1021"/>
        <w:jc w:val="both"/>
        <w:rPr>
          <w:rFonts w:asciiTheme="minorHAnsi" w:hAnsiTheme="minorHAnsi" w:cstheme="minorHAnsi"/>
          <w:color w:val="353634"/>
          <w:sz w:val="22"/>
          <w:szCs w:val="22"/>
          <w:lang w:bidi="he-IL"/>
        </w:rPr>
      </w:pPr>
    </w:p>
    <w:p w:rsidR="00A367A8" w:rsidRPr="00A367A8" w:rsidRDefault="00A367A8" w:rsidP="00A22DF5">
      <w:pPr>
        <w:pStyle w:val="a3"/>
        <w:shd w:val="clear" w:color="auto" w:fill="FFFFFE"/>
        <w:ind w:left="1021"/>
        <w:jc w:val="both"/>
        <w:rPr>
          <w:rFonts w:asciiTheme="minorHAnsi" w:hAnsiTheme="minorHAnsi" w:cstheme="minorHAnsi"/>
          <w:color w:val="5A5B5C"/>
          <w:sz w:val="22"/>
          <w:szCs w:val="22"/>
          <w:lang w:bidi="he-IL"/>
        </w:rPr>
      </w:pPr>
      <w:r w:rsidRPr="00A367A8">
        <w:rPr>
          <w:rFonts w:asciiTheme="minorHAnsi" w:hAnsiTheme="minorHAnsi" w:cstheme="minorHAnsi"/>
          <w:color w:val="0E0F0E"/>
          <w:sz w:val="22"/>
          <w:szCs w:val="22"/>
          <w:lang w:bidi="he-IL"/>
        </w:rPr>
        <w:t>Διευθυντής εκλέγεται ο υποψήφιος που συγκεντρώνε</w:t>
      </w:r>
      <w:r w:rsidRPr="00A367A8">
        <w:rPr>
          <w:rFonts w:asciiTheme="minorHAnsi" w:hAnsiTheme="minorHAnsi" w:cstheme="minorHAnsi"/>
          <w:color w:val="353634"/>
          <w:sz w:val="22"/>
          <w:szCs w:val="22"/>
          <w:lang w:bidi="he-IL"/>
        </w:rPr>
        <w:t xml:space="preserve">ι </w:t>
      </w:r>
      <w:r w:rsidR="008F6B87">
        <w:rPr>
          <w:rFonts w:asciiTheme="minorHAnsi" w:hAnsiTheme="minorHAnsi" w:cstheme="minorHAnsi"/>
          <w:color w:val="0E0F0E"/>
          <w:sz w:val="22"/>
          <w:szCs w:val="22"/>
          <w:lang w:bidi="he-IL"/>
        </w:rPr>
        <w:t xml:space="preserve">την απόλυτη </w:t>
      </w:r>
      <w:r w:rsidRPr="00A367A8">
        <w:rPr>
          <w:rFonts w:asciiTheme="minorHAnsi" w:hAnsiTheme="minorHAnsi" w:cstheme="minorHAnsi"/>
          <w:color w:val="0E0F0E"/>
          <w:sz w:val="22"/>
          <w:szCs w:val="22"/>
          <w:lang w:bidi="he-IL"/>
        </w:rPr>
        <w:t>πλειοψηφία των έγκυρων ψήφων</w:t>
      </w:r>
      <w:r w:rsidRPr="00A367A8">
        <w:rPr>
          <w:rFonts w:asciiTheme="minorHAnsi" w:hAnsiTheme="minorHAnsi" w:cstheme="minorHAnsi"/>
          <w:color w:val="5A5B5C"/>
          <w:sz w:val="22"/>
          <w:szCs w:val="22"/>
          <w:lang w:bidi="he-IL"/>
        </w:rPr>
        <w:t xml:space="preserve">. </w:t>
      </w:r>
      <w:r w:rsidRPr="00A367A8">
        <w:rPr>
          <w:rFonts w:asciiTheme="minorHAnsi" w:hAnsiTheme="minorHAnsi" w:cstheme="minorHAnsi"/>
          <w:color w:val="0E0F0E"/>
          <w:sz w:val="22"/>
          <w:szCs w:val="22"/>
          <w:lang w:bidi="he-IL"/>
        </w:rPr>
        <w:t>Αν κανέ</w:t>
      </w:r>
      <w:r w:rsidR="008F6B87">
        <w:rPr>
          <w:rFonts w:asciiTheme="minorHAnsi" w:hAnsiTheme="minorHAnsi" w:cstheme="minorHAnsi"/>
          <w:color w:val="0E0F0E"/>
          <w:sz w:val="22"/>
          <w:szCs w:val="22"/>
          <w:lang w:bidi="he-IL"/>
        </w:rPr>
        <w:t xml:space="preserve">νας υποψήφιος δεν συγκεντρώσει </w:t>
      </w:r>
      <w:r w:rsidRPr="00A367A8">
        <w:rPr>
          <w:rFonts w:asciiTheme="minorHAnsi" w:hAnsiTheme="minorHAnsi" w:cstheme="minorHAnsi"/>
          <w:color w:val="0E0F0E"/>
          <w:sz w:val="22"/>
          <w:szCs w:val="22"/>
          <w:lang w:bidi="he-IL"/>
        </w:rPr>
        <w:t>την απαιτούμενη πλειοψηφία</w:t>
      </w:r>
      <w:r w:rsidRPr="00A367A8">
        <w:rPr>
          <w:rFonts w:asciiTheme="minorHAnsi" w:hAnsiTheme="minorHAnsi" w:cstheme="minorHAnsi"/>
          <w:color w:val="353634"/>
          <w:sz w:val="22"/>
          <w:szCs w:val="22"/>
          <w:lang w:bidi="he-IL"/>
        </w:rPr>
        <w:t xml:space="preserve">, </w:t>
      </w:r>
      <w:r w:rsidRPr="00A367A8">
        <w:rPr>
          <w:rFonts w:asciiTheme="minorHAnsi" w:hAnsiTheme="minorHAnsi" w:cstheme="minorHAnsi"/>
          <w:color w:val="0E0F0E"/>
          <w:sz w:val="22"/>
          <w:szCs w:val="22"/>
          <w:lang w:bidi="he-IL"/>
        </w:rPr>
        <w:t xml:space="preserve">η ψηφοφορία </w:t>
      </w:r>
      <w:r w:rsidR="008F6B87">
        <w:rPr>
          <w:rFonts w:asciiTheme="minorHAnsi" w:hAnsiTheme="minorHAnsi" w:cstheme="minorHAnsi"/>
          <w:color w:val="0E0F0E"/>
          <w:sz w:val="22"/>
          <w:szCs w:val="22"/>
          <w:lang w:bidi="he-IL"/>
        </w:rPr>
        <w:t xml:space="preserve">επαναλαμβάνεται την ίδια ημέρα </w:t>
      </w:r>
      <w:r w:rsidRPr="00A367A8">
        <w:rPr>
          <w:rFonts w:asciiTheme="minorHAnsi" w:hAnsiTheme="minorHAnsi" w:cstheme="minorHAnsi"/>
          <w:color w:val="0E0F0E"/>
          <w:sz w:val="22"/>
          <w:szCs w:val="22"/>
          <w:lang w:bidi="he-IL"/>
        </w:rPr>
        <w:t>μεταξύ των δύο (2) πρώτων σε ψήφους υποψηφίων κα</w:t>
      </w:r>
      <w:r w:rsidR="008F6B87">
        <w:rPr>
          <w:rFonts w:asciiTheme="minorHAnsi" w:hAnsiTheme="minorHAnsi" w:cstheme="minorHAnsi"/>
          <w:color w:val="0E0F0E"/>
          <w:sz w:val="22"/>
          <w:szCs w:val="22"/>
          <w:lang w:bidi="he-IL"/>
        </w:rPr>
        <w:t xml:space="preserve">ι εκλέγεται ο </w:t>
      </w:r>
      <w:r w:rsidRPr="00A367A8">
        <w:rPr>
          <w:rFonts w:asciiTheme="minorHAnsi" w:hAnsiTheme="minorHAnsi" w:cstheme="minorHAnsi"/>
          <w:color w:val="0E0F0E"/>
          <w:sz w:val="22"/>
          <w:szCs w:val="22"/>
          <w:lang w:bidi="he-IL"/>
        </w:rPr>
        <w:t>υποψήφιος που συγκεντρώνει τ</w:t>
      </w:r>
      <w:r w:rsidRPr="00A367A8">
        <w:rPr>
          <w:rFonts w:asciiTheme="minorHAnsi" w:hAnsiTheme="minorHAnsi" w:cstheme="minorHAnsi"/>
          <w:color w:val="353634"/>
          <w:sz w:val="22"/>
          <w:szCs w:val="22"/>
          <w:lang w:bidi="he-IL"/>
        </w:rPr>
        <w:t>ι</w:t>
      </w:r>
      <w:r w:rsidRPr="00A367A8">
        <w:rPr>
          <w:rFonts w:asciiTheme="minorHAnsi" w:hAnsiTheme="minorHAnsi" w:cstheme="minorHAnsi"/>
          <w:color w:val="0E0F0E"/>
          <w:sz w:val="22"/>
          <w:szCs w:val="22"/>
          <w:lang w:bidi="he-IL"/>
        </w:rPr>
        <w:t>ς περισσότερες ψήφους. Σε περ</w:t>
      </w:r>
      <w:r w:rsidRPr="00A367A8">
        <w:rPr>
          <w:rFonts w:asciiTheme="minorHAnsi" w:hAnsiTheme="minorHAnsi" w:cstheme="minorHAnsi"/>
          <w:color w:val="353634"/>
          <w:sz w:val="22"/>
          <w:szCs w:val="22"/>
          <w:lang w:bidi="he-IL"/>
        </w:rPr>
        <w:t>ί</w:t>
      </w:r>
      <w:r w:rsidR="008F6B87">
        <w:rPr>
          <w:rFonts w:asciiTheme="minorHAnsi" w:hAnsiTheme="minorHAnsi" w:cstheme="minorHAnsi"/>
          <w:color w:val="0E0F0E"/>
          <w:sz w:val="22"/>
          <w:szCs w:val="22"/>
          <w:lang w:bidi="he-IL"/>
        </w:rPr>
        <w:t xml:space="preserve">πτωση </w:t>
      </w:r>
      <w:r w:rsidRPr="00A367A8">
        <w:rPr>
          <w:rFonts w:asciiTheme="minorHAnsi" w:hAnsiTheme="minorHAnsi" w:cstheme="minorHAnsi"/>
          <w:color w:val="0E0F0E"/>
          <w:sz w:val="22"/>
          <w:szCs w:val="22"/>
          <w:lang w:bidi="he-IL"/>
        </w:rPr>
        <w:t>ισοψηφίας διενεργείται κλήρωση από τον Πρόεδρο του Τμήματος</w:t>
      </w:r>
      <w:r w:rsidRPr="00A367A8">
        <w:rPr>
          <w:rFonts w:asciiTheme="minorHAnsi" w:hAnsiTheme="minorHAnsi" w:cstheme="minorHAnsi"/>
          <w:color w:val="5A5B5C"/>
          <w:sz w:val="22"/>
          <w:szCs w:val="22"/>
          <w:lang w:bidi="he-IL"/>
        </w:rPr>
        <w:t xml:space="preserve">. </w:t>
      </w:r>
    </w:p>
    <w:p w:rsidR="009A129F" w:rsidRDefault="009A129F" w:rsidP="00A22DF5">
      <w:pPr>
        <w:pStyle w:val="a3"/>
        <w:shd w:val="clear" w:color="auto" w:fill="FFFFFE"/>
        <w:ind w:left="1021"/>
        <w:jc w:val="both"/>
        <w:rPr>
          <w:rFonts w:asciiTheme="minorHAnsi" w:hAnsiTheme="minorHAnsi" w:cstheme="minorHAnsi"/>
          <w:color w:val="0E0F0E"/>
          <w:sz w:val="22"/>
          <w:szCs w:val="22"/>
          <w:lang w:bidi="he-IL"/>
        </w:rPr>
      </w:pPr>
    </w:p>
    <w:p w:rsidR="008F6B87" w:rsidRPr="00341B2B" w:rsidRDefault="00A367A8" w:rsidP="00A22DF5">
      <w:pPr>
        <w:pStyle w:val="a3"/>
        <w:shd w:val="clear" w:color="auto" w:fill="FFFFFE"/>
        <w:ind w:left="1021"/>
        <w:jc w:val="both"/>
        <w:rPr>
          <w:rFonts w:asciiTheme="minorHAnsi" w:hAnsiTheme="minorHAnsi" w:cstheme="minorHAnsi"/>
          <w:color w:val="353634"/>
          <w:sz w:val="22"/>
          <w:szCs w:val="22"/>
          <w:lang w:bidi="he-IL"/>
        </w:rPr>
      </w:pPr>
      <w:r w:rsidRPr="00A367A8">
        <w:rPr>
          <w:rFonts w:asciiTheme="minorHAnsi" w:hAnsiTheme="minorHAnsi" w:cstheme="minorHAnsi"/>
          <w:color w:val="0E0F0E"/>
          <w:sz w:val="22"/>
          <w:szCs w:val="22"/>
          <w:lang w:bidi="he-IL"/>
        </w:rPr>
        <w:t xml:space="preserve">Η προκήρυξη αυτή </w:t>
      </w:r>
      <w:r w:rsidR="00341B2B">
        <w:rPr>
          <w:rFonts w:asciiTheme="minorHAnsi" w:hAnsiTheme="minorHAnsi" w:cstheme="minorHAnsi"/>
          <w:color w:val="0E0F0E"/>
          <w:sz w:val="22"/>
          <w:szCs w:val="22"/>
          <w:lang w:bidi="he-IL"/>
        </w:rPr>
        <w:t>να αναρτηθεί στο Πρόγραμμα ΔΙΑΥΓΕΙΑ στην ιστοσελίδα του ΔΙΠΑΕ και στην ιστοσελίδα</w:t>
      </w:r>
      <w:r w:rsidRPr="00A367A8">
        <w:rPr>
          <w:rFonts w:asciiTheme="minorHAnsi" w:hAnsiTheme="minorHAnsi" w:cstheme="minorHAnsi"/>
          <w:color w:val="0E0F0E"/>
          <w:sz w:val="22"/>
          <w:szCs w:val="22"/>
          <w:lang w:bidi="he-IL"/>
        </w:rPr>
        <w:t xml:space="preserve"> του Τμ</w:t>
      </w:r>
      <w:r w:rsidR="008F6B87">
        <w:rPr>
          <w:rFonts w:asciiTheme="minorHAnsi" w:hAnsiTheme="minorHAnsi" w:cstheme="minorHAnsi"/>
          <w:color w:val="0E0F0E"/>
          <w:sz w:val="22"/>
          <w:szCs w:val="22"/>
          <w:lang w:bidi="he-IL"/>
        </w:rPr>
        <w:t xml:space="preserve">ήματος καθώς και στους πίνακες </w:t>
      </w:r>
      <w:r w:rsidRPr="00A367A8">
        <w:rPr>
          <w:rFonts w:asciiTheme="minorHAnsi" w:hAnsiTheme="minorHAnsi" w:cstheme="minorHAnsi"/>
          <w:color w:val="0E0F0E"/>
          <w:sz w:val="22"/>
          <w:szCs w:val="22"/>
          <w:lang w:bidi="he-IL"/>
        </w:rPr>
        <w:t>ανακοινώσεων του Τμήματος</w:t>
      </w:r>
      <w:r w:rsidRPr="00A367A8">
        <w:rPr>
          <w:rFonts w:asciiTheme="minorHAnsi" w:hAnsiTheme="minorHAnsi" w:cstheme="minorHAnsi"/>
          <w:color w:val="353634"/>
          <w:sz w:val="22"/>
          <w:szCs w:val="22"/>
          <w:lang w:bidi="he-IL"/>
        </w:rPr>
        <w:t xml:space="preserve">. </w:t>
      </w:r>
    </w:p>
    <w:p w:rsidR="00F01718" w:rsidRDefault="00A367A8" w:rsidP="00A22DF5">
      <w:pPr>
        <w:spacing w:after="0" w:line="240" w:lineRule="auto"/>
        <w:ind w:left="1021"/>
        <w:jc w:val="both"/>
        <w:rPr>
          <w:rFonts w:cstheme="minorHAnsi"/>
        </w:rPr>
      </w:pPr>
      <w:r w:rsidRPr="00A367A8">
        <w:rPr>
          <w:rFonts w:cstheme="minorHAnsi"/>
        </w:rPr>
        <w:tab/>
      </w:r>
      <w:r w:rsidRPr="00A367A8">
        <w:rPr>
          <w:rFonts w:cstheme="minorHAnsi"/>
        </w:rPr>
        <w:tab/>
      </w:r>
      <w:r w:rsidRPr="00A367A8">
        <w:rPr>
          <w:rFonts w:cstheme="minorHAnsi"/>
        </w:rPr>
        <w:tab/>
      </w:r>
      <w:r w:rsidRPr="00A367A8">
        <w:rPr>
          <w:rFonts w:cstheme="minorHAnsi"/>
        </w:rPr>
        <w:tab/>
      </w:r>
      <w:r w:rsidRPr="00A367A8">
        <w:rPr>
          <w:rFonts w:cstheme="minorHAnsi"/>
        </w:rPr>
        <w:tab/>
      </w:r>
      <w:r w:rsidRPr="00A367A8">
        <w:rPr>
          <w:rFonts w:cstheme="minorHAnsi"/>
        </w:rPr>
        <w:tab/>
      </w:r>
    </w:p>
    <w:p w:rsidR="00A367A8" w:rsidRPr="00A367A8" w:rsidRDefault="00F01718" w:rsidP="00A22DF5">
      <w:pPr>
        <w:spacing w:after="0" w:line="240" w:lineRule="auto"/>
        <w:ind w:left="1021"/>
        <w:jc w:val="both"/>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367A8" w:rsidRPr="00A367A8">
        <w:rPr>
          <w:rFonts w:cstheme="minorHAnsi"/>
          <w:b/>
        </w:rPr>
        <w:t>Ο ΠΡΟΕΔΡΟΣ ΤΟΥ ΤΜΗΜΑΤΟΣ</w:t>
      </w:r>
    </w:p>
    <w:p w:rsidR="00A367A8" w:rsidRPr="00A367A8" w:rsidRDefault="00A367A8" w:rsidP="00A22DF5">
      <w:pPr>
        <w:spacing w:after="0" w:line="240" w:lineRule="auto"/>
        <w:ind w:left="1021"/>
        <w:jc w:val="both"/>
        <w:rPr>
          <w:rFonts w:cstheme="minorHAnsi"/>
          <w:b/>
        </w:rPr>
      </w:pPr>
    </w:p>
    <w:p w:rsidR="00A367A8" w:rsidRPr="00A367A8" w:rsidRDefault="00A367A8" w:rsidP="00A22DF5">
      <w:pPr>
        <w:spacing w:after="0" w:line="240" w:lineRule="auto"/>
        <w:ind w:left="1021"/>
        <w:jc w:val="both"/>
        <w:rPr>
          <w:rFonts w:cstheme="minorHAnsi"/>
          <w:b/>
        </w:rPr>
      </w:pPr>
    </w:p>
    <w:p w:rsidR="00A367A8" w:rsidRPr="00A367A8" w:rsidRDefault="00A367A8" w:rsidP="00A22DF5">
      <w:pPr>
        <w:spacing w:after="0" w:line="240" w:lineRule="auto"/>
        <w:ind w:left="1021"/>
        <w:jc w:val="both"/>
        <w:rPr>
          <w:rFonts w:cstheme="minorHAnsi"/>
          <w:b/>
        </w:rPr>
      </w:pPr>
    </w:p>
    <w:p w:rsidR="00A367A8" w:rsidRPr="00A367A8" w:rsidRDefault="00A367A8" w:rsidP="00A22DF5">
      <w:pPr>
        <w:spacing w:after="0" w:line="240" w:lineRule="auto"/>
        <w:ind w:left="1021"/>
        <w:jc w:val="both"/>
        <w:rPr>
          <w:rFonts w:cstheme="minorHAnsi"/>
          <w:b/>
        </w:rPr>
      </w:pPr>
      <w:r w:rsidRPr="00A367A8">
        <w:rPr>
          <w:rFonts w:cstheme="minorHAnsi"/>
          <w:b/>
        </w:rPr>
        <w:tab/>
      </w:r>
      <w:r w:rsidRPr="00A367A8">
        <w:rPr>
          <w:rFonts w:cstheme="minorHAnsi"/>
          <w:b/>
        </w:rPr>
        <w:tab/>
      </w:r>
      <w:r w:rsidRPr="00A367A8">
        <w:rPr>
          <w:rFonts w:cstheme="minorHAnsi"/>
          <w:b/>
        </w:rPr>
        <w:tab/>
      </w:r>
      <w:r w:rsidRPr="00A367A8">
        <w:rPr>
          <w:rFonts w:cstheme="minorHAnsi"/>
          <w:b/>
        </w:rPr>
        <w:tab/>
      </w:r>
      <w:r w:rsidRPr="00A367A8">
        <w:rPr>
          <w:rFonts w:cstheme="minorHAnsi"/>
          <w:b/>
        </w:rPr>
        <w:tab/>
      </w:r>
      <w:r w:rsidRPr="00A367A8">
        <w:rPr>
          <w:rFonts w:cstheme="minorHAnsi"/>
          <w:b/>
        </w:rPr>
        <w:tab/>
        <w:t xml:space="preserve">   ΔΗΜΗΤΡΙΟΣ ΠΑΠΑΚΩΣΤΑΣ</w:t>
      </w:r>
    </w:p>
    <w:p w:rsidR="00A367A8" w:rsidRDefault="00A367A8" w:rsidP="00A22DF5">
      <w:pPr>
        <w:spacing w:after="0" w:line="240" w:lineRule="auto"/>
        <w:ind w:left="1021"/>
        <w:jc w:val="both"/>
        <w:rPr>
          <w:rFonts w:cstheme="minorHAnsi"/>
          <w:b/>
        </w:rPr>
      </w:pPr>
      <w:r w:rsidRPr="00A367A8">
        <w:rPr>
          <w:rFonts w:cstheme="minorHAnsi"/>
          <w:b/>
        </w:rPr>
        <w:tab/>
      </w:r>
      <w:r w:rsidRPr="00A367A8">
        <w:rPr>
          <w:rFonts w:cstheme="minorHAnsi"/>
          <w:b/>
        </w:rPr>
        <w:tab/>
      </w:r>
      <w:r w:rsidRPr="00A367A8">
        <w:rPr>
          <w:rFonts w:cstheme="minorHAnsi"/>
          <w:b/>
        </w:rPr>
        <w:tab/>
      </w:r>
      <w:r w:rsidRPr="00A367A8">
        <w:rPr>
          <w:rFonts w:cstheme="minorHAnsi"/>
          <w:b/>
        </w:rPr>
        <w:tab/>
      </w:r>
      <w:r w:rsidRPr="00A367A8">
        <w:rPr>
          <w:rFonts w:cstheme="minorHAnsi"/>
          <w:b/>
        </w:rPr>
        <w:tab/>
      </w:r>
      <w:r w:rsidRPr="00A367A8">
        <w:rPr>
          <w:rFonts w:cstheme="minorHAnsi"/>
          <w:b/>
        </w:rPr>
        <w:tab/>
      </w:r>
      <w:r w:rsidRPr="00A367A8">
        <w:rPr>
          <w:rFonts w:cstheme="minorHAnsi"/>
          <w:b/>
        </w:rPr>
        <w:tab/>
        <w:t>ΚΑΘΗΓΗΤΗΣ</w:t>
      </w:r>
      <w:r w:rsidR="00E92444">
        <w:rPr>
          <w:rFonts w:cstheme="minorHAnsi"/>
          <w:b/>
        </w:rPr>
        <w:t>*</w:t>
      </w:r>
    </w:p>
    <w:p w:rsidR="00E92444" w:rsidRPr="0023263A" w:rsidRDefault="00E92444" w:rsidP="00E92444">
      <w:pPr>
        <w:spacing w:after="0" w:line="240" w:lineRule="auto"/>
        <w:ind w:left="993"/>
        <w:jc w:val="both"/>
        <w:rPr>
          <w:rFonts w:cstheme="minorHAnsi"/>
        </w:rPr>
      </w:pPr>
      <w:r w:rsidRPr="0023263A">
        <w:rPr>
          <w:rFonts w:cstheme="minorHAnsi"/>
        </w:rPr>
        <w:t>*η υπογραφή έχει τεθεί στο πρωτότυ</w:t>
      </w:r>
      <w:r>
        <w:rPr>
          <w:rFonts w:cstheme="minorHAnsi"/>
        </w:rPr>
        <w:t>πο που βρίσκεται στο αρχείο μας</w:t>
      </w:r>
    </w:p>
    <w:p w:rsidR="00E92444" w:rsidRPr="00A367A8" w:rsidRDefault="00E92444" w:rsidP="00A22DF5">
      <w:pPr>
        <w:spacing w:after="0" w:line="240" w:lineRule="auto"/>
        <w:ind w:left="1021"/>
        <w:jc w:val="both"/>
        <w:rPr>
          <w:rFonts w:cstheme="minorHAnsi"/>
          <w:b/>
        </w:rPr>
      </w:pPr>
    </w:p>
    <w:p w:rsidR="00A367A8" w:rsidRPr="00A367A8" w:rsidRDefault="00A367A8" w:rsidP="00A22DF5">
      <w:pPr>
        <w:spacing w:after="0" w:line="240" w:lineRule="auto"/>
        <w:ind w:left="1021"/>
        <w:jc w:val="both"/>
        <w:rPr>
          <w:rFonts w:cstheme="minorHAnsi"/>
          <w:b/>
          <w:u w:val="single"/>
        </w:rPr>
      </w:pPr>
      <w:r w:rsidRPr="00A367A8">
        <w:rPr>
          <w:rFonts w:cstheme="minorHAnsi"/>
          <w:b/>
          <w:u w:val="single"/>
        </w:rPr>
        <w:t>Εσωτερική διανομή</w:t>
      </w:r>
    </w:p>
    <w:p w:rsidR="00A367A8" w:rsidRPr="00A367A8" w:rsidRDefault="00A367A8" w:rsidP="00A22DF5">
      <w:pPr>
        <w:spacing w:after="0" w:line="240" w:lineRule="auto"/>
        <w:ind w:left="1021"/>
        <w:jc w:val="both"/>
        <w:rPr>
          <w:rFonts w:cstheme="minorHAnsi"/>
        </w:rPr>
      </w:pPr>
      <w:r w:rsidRPr="00A367A8">
        <w:rPr>
          <w:rFonts w:cstheme="minorHAnsi"/>
        </w:rPr>
        <w:t xml:space="preserve">1. </w:t>
      </w:r>
      <w:r w:rsidR="006973BD">
        <w:rPr>
          <w:rFonts w:cstheme="minorHAnsi"/>
        </w:rPr>
        <w:t>Πρόεδρο Διοικούσας Επιτροπής του ΔΙΠΑΕ</w:t>
      </w:r>
    </w:p>
    <w:p w:rsidR="006973BD" w:rsidRDefault="00A367A8" w:rsidP="00A22DF5">
      <w:pPr>
        <w:spacing w:after="0" w:line="240" w:lineRule="auto"/>
        <w:ind w:left="1021"/>
        <w:jc w:val="both"/>
        <w:rPr>
          <w:rFonts w:cstheme="minorHAnsi"/>
        </w:rPr>
      </w:pPr>
      <w:r w:rsidRPr="00A367A8">
        <w:rPr>
          <w:rFonts w:cstheme="minorHAnsi"/>
        </w:rPr>
        <w:t>2.</w:t>
      </w:r>
      <w:r w:rsidR="00341B2B">
        <w:rPr>
          <w:rFonts w:cstheme="minorHAnsi"/>
        </w:rPr>
        <w:t xml:space="preserve"> </w:t>
      </w:r>
      <w:r w:rsidR="006973BD">
        <w:rPr>
          <w:rFonts w:cstheme="minorHAnsi"/>
        </w:rPr>
        <w:t xml:space="preserve">Αντιπροέδρους </w:t>
      </w:r>
    </w:p>
    <w:p w:rsidR="006973BD" w:rsidRDefault="00A367A8" w:rsidP="00A22DF5">
      <w:pPr>
        <w:spacing w:after="0" w:line="240" w:lineRule="auto"/>
        <w:ind w:left="1021"/>
        <w:jc w:val="both"/>
        <w:rPr>
          <w:rFonts w:cstheme="minorHAnsi"/>
        </w:rPr>
      </w:pPr>
      <w:r w:rsidRPr="00A367A8">
        <w:rPr>
          <w:rFonts w:cstheme="minorHAnsi"/>
        </w:rPr>
        <w:t xml:space="preserve">3.Κοσμήτορα </w:t>
      </w:r>
      <w:r w:rsidR="006973BD">
        <w:rPr>
          <w:rFonts w:cstheme="minorHAnsi"/>
        </w:rPr>
        <w:t>Σχολής Μηχανικών</w:t>
      </w:r>
    </w:p>
    <w:p w:rsidR="00A367A8" w:rsidRPr="00A367A8" w:rsidRDefault="006973BD" w:rsidP="00A22DF5">
      <w:pPr>
        <w:spacing w:after="0" w:line="240" w:lineRule="auto"/>
        <w:ind w:left="1021"/>
        <w:jc w:val="both"/>
        <w:rPr>
          <w:rFonts w:cstheme="minorHAnsi"/>
        </w:rPr>
      </w:pPr>
      <w:r>
        <w:rPr>
          <w:rFonts w:cstheme="minorHAnsi"/>
        </w:rPr>
        <w:t>4.Διεύ</w:t>
      </w:r>
      <w:r w:rsidR="00341B2B">
        <w:rPr>
          <w:rFonts w:cstheme="minorHAnsi"/>
        </w:rPr>
        <w:t>θυνση Διοικητικών Υποθέσεων</w:t>
      </w:r>
    </w:p>
    <w:p w:rsidR="00A367A8" w:rsidRPr="00A367A8" w:rsidRDefault="00A367A8" w:rsidP="00A22DF5">
      <w:pPr>
        <w:spacing w:after="0" w:line="240" w:lineRule="auto"/>
        <w:ind w:left="1021"/>
        <w:jc w:val="both"/>
        <w:rPr>
          <w:rFonts w:cstheme="minorHAnsi"/>
          <w:b/>
          <w:u w:val="single"/>
        </w:rPr>
      </w:pPr>
    </w:p>
    <w:p w:rsidR="008B5C57" w:rsidRDefault="008B5C57" w:rsidP="00A22DF5">
      <w:pPr>
        <w:pStyle w:val="a3"/>
        <w:ind w:left="1021"/>
        <w:jc w:val="both"/>
        <w:rPr>
          <w:sz w:val="22"/>
          <w:szCs w:val="22"/>
          <w:lang w:bidi="he-IL"/>
        </w:rPr>
      </w:pPr>
    </w:p>
    <w:p w:rsidR="00E92444" w:rsidRPr="00A367A8" w:rsidRDefault="00E92444" w:rsidP="00E92444">
      <w:pPr>
        <w:spacing w:after="0" w:line="240" w:lineRule="auto"/>
        <w:ind w:left="993"/>
        <w:jc w:val="both"/>
        <w:rPr>
          <w:rFonts w:cstheme="minorHAnsi"/>
          <w:b/>
          <w:u w:val="single"/>
        </w:rPr>
      </w:pPr>
      <w:r w:rsidRPr="00A367A8">
        <w:rPr>
          <w:rFonts w:cstheme="minorHAnsi"/>
          <w:b/>
          <w:u w:val="single"/>
        </w:rPr>
        <w:t>Συνημμένα:</w:t>
      </w:r>
    </w:p>
    <w:p w:rsidR="00E92444" w:rsidRPr="00A367A8" w:rsidRDefault="00E92444" w:rsidP="00E92444">
      <w:pPr>
        <w:spacing w:after="0" w:line="240" w:lineRule="auto"/>
        <w:ind w:left="993"/>
        <w:jc w:val="both"/>
        <w:rPr>
          <w:rFonts w:cstheme="minorHAnsi"/>
        </w:rPr>
      </w:pPr>
      <w:r w:rsidRPr="00A367A8">
        <w:rPr>
          <w:rFonts w:cstheme="minorHAnsi"/>
        </w:rPr>
        <w:t>Αίτηση υποψηφιότητας</w:t>
      </w:r>
    </w:p>
    <w:p w:rsidR="00F87CC6" w:rsidRDefault="00F87CC6" w:rsidP="00A22DF5">
      <w:pPr>
        <w:pStyle w:val="a3"/>
        <w:ind w:left="1021"/>
        <w:jc w:val="both"/>
        <w:rPr>
          <w:sz w:val="22"/>
          <w:szCs w:val="22"/>
          <w:lang w:bidi="he-IL"/>
        </w:rPr>
      </w:pPr>
    </w:p>
    <w:p w:rsidR="00F87CC6" w:rsidRDefault="00F87CC6" w:rsidP="00A22DF5">
      <w:pPr>
        <w:pStyle w:val="a3"/>
        <w:ind w:left="1021"/>
        <w:jc w:val="both"/>
        <w:rPr>
          <w:sz w:val="22"/>
          <w:szCs w:val="22"/>
          <w:lang w:bidi="he-IL"/>
        </w:rPr>
      </w:pPr>
    </w:p>
    <w:p w:rsidR="00F87CC6" w:rsidRDefault="00F87CC6" w:rsidP="00A22DF5">
      <w:pPr>
        <w:pStyle w:val="a3"/>
        <w:ind w:left="1021"/>
        <w:jc w:val="both"/>
        <w:rPr>
          <w:sz w:val="22"/>
          <w:szCs w:val="22"/>
          <w:lang w:bidi="he-IL"/>
        </w:rPr>
      </w:pPr>
    </w:p>
    <w:p w:rsidR="00F87CC6" w:rsidRDefault="00F87CC6" w:rsidP="00A22DF5">
      <w:pPr>
        <w:pStyle w:val="a3"/>
        <w:ind w:left="1021"/>
        <w:jc w:val="both"/>
        <w:rPr>
          <w:sz w:val="22"/>
          <w:szCs w:val="22"/>
          <w:lang w:bidi="he-IL"/>
        </w:rPr>
      </w:pPr>
    </w:p>
    <w:p w:rsidR="00F87CC6" w:rsidRDefault="00F87CC6" w:rsidP="00A22DF5">
      <w:pPr>
        <w:pStyle w:val="a3"/>
        <w:ind w:left="1021"/>
        <w:jc w:val="both"/>
        <w:rPr>
          <w:sz w:val="22"/>
          <w:szCs w:val="22"/>
          <w:lang w:bidi="he-IL"/>
        </w:rPr>
      </w:pPr>
    </w:p>
    <w:p w:rsidR="00F87CC6" w:rsidRDefault="00F87CC6" w:rsidP="00A22DF5">
      <w:pPr>
        <w:pStyle w:val="a3"/>
        <w:ind w:left="1021"/>
        <w:jc w:val="both"/>
        <w:rPr>
          <w:sz w:val="22"/>
          <w:szCs w:val="22"/>
          <w:lang w:bidi="he-IL"/>
        </w:rPr>
      </w:pPr>
    </w:p>
    <w:p w:rsidR="00F87CC6" w:rsidRDefault="00F87CC6" w:rsidP="00A22DF5">
      <w:pPr>
        <w:pStyle w:val="a3"/>
        <w:ind w:left="1021"/>
        <w:jc w:val="both"/>
        <w:rPr>
          <w:sz w:val="22"/>
          <w:szCs w:val="22"/>
          <w:lang w:bidi="he-IL"/>
        </w:rPr>
      </w:pPr>
    </w:p>
    <w:p w:rsidR="00F87CC6" w:rsidRDefault="00F87CC6" w:rsidP="00A367A8">
      <w:pPr>
        <w:pStyle w:val="a3"/>
        <w:ind w:left="1560"/>
        <w:rPr>
          <w:sz w:val="22"/>
          <w:szCs w:val="22"/>
          <w:lang w:bidi="he-IL"/>
        </w:rPr>
      </w:pPr>
    </w:p>
    <w:p w:rsidR="00F87CC6" w:rsidRDefault="00F87CC6" w:rsidP="00A367A8">
      <w:pPr>
        <w:pStyle w:val="a3"/>
        <w:ind w:left="1560"/>
        <w:rPr>
          <w:sz w:val="22"/>
          <w:szCs w:val="22"/>
          <w:lang w:bidi="he-IL"/>
        </w:rPr>
      </w:pPr>
    </w:p>
    <w:p w:rsidR="00F87CC6" w:rsidRDefault="00F87CC6" w:rsidP="00A367A8">
      <w:pPr>
        <w:pStyle w:val="a3"/>
        <w:ind w:left="1560"/>
        <w:rPr>
          <w:sz w:val="22"/>
          <w:szCs w:val="22"/>
          <w:lang w:bidi="he-IL"/>
        </w:rPr>
      </w:pPr>
    </w:p>
    <w:p w:rsidR="00F87CC6" w:rsidRDefault="00F87CC6" w:rsidP="00A367A8">
      <w:pPr>
        <w:pStyle w:val="a3"/>
        <w:ind w:left="1560"/>
        <w:rPr>
          <w:sz w:val="22"/>
          <w:szCs w:val="22"/>
          <w:lang w:bidi="he-IL"/>
        </w:rPr>
      </w:pPr>
    </w:p>
    <w:p w:rsidR="00F87CC6" w:rsidRDefault="00F87CC6" w:rsidP="00A367A8">
      <w:pPr>
        <w:pStyle w:val="a3"/>
        <w:ind w:left="1560"/>
        <w:rPr>
          <w:sz w:val="22"/>
          <w:szCs w:val="22"/>
          <w:lang w:bidi="he-IL"/>
        </w:rPr>
        <w:sectPr w:rsidR="00F87CC6" w:rsidSect="00BB7B87">
          <w:pgSz w:w="12240" w:h="20160"/>
          <w:pgMar w:top="475" w:right="1467" w:bottom="360" w:left="360" w:header="720" w:footer="720" w:gutter="0"/>
          <w:cols w:space="720"/>
          <w:noEndnote/>
        </w:sectPr>
      </w:pPr>
    </w:p>
    <w:p w:rsidR="00D072BC" w:rsidRPr="004F44B1" w:rsidRDefault="00D072BC" w:rsidP="00D072BC">
      <w:pPr>
        <w:pStyle w:val="a3"/>
        <w:shd w:val="clear" w:color="auto" w:fill="FFFFFE"/>
        <w:spacing w:before="14" w:line="254" w:lineRule="exact"/>
        <w:ind w:left="869" w:right="844"/>
        <w:rPr>
          <w:rFonts w:asciiTheme="minorHAnsi" w:hAnsiTheme="minorHAnsi" w:cstheme="minorHAnsi"/>
          <w:b/>
          <w:bCs/>
          <w:color w:val="121312"/>
          <w:sz w:val="22"/>
          <w:szCs w:val="22"/>
          <w:u w:val="single"/>
          <w:lang w:bidi="he-IL"/>
        </w:rPr>
      </w:pPr>
      <w:r w:rsidRPr="004F44B1">
        <w:rPr>
          <w:rFonts w:asciiTheme="minorHAnsi" w:hAnsiTheme="minorHAnsi" w:cstheme="minorHAnsi"/>
          <w:b/>
          <w:bCs/>
          <w:color w:val="121312"/>
          <w:sz w:val="22"/>
          <w:szCs w:val="22"/>
          <w:u w:val="single"/>
          <w:lang w:bidi="he-IL"/>
        </w:rPr>
        <w:lastRenderedPageBreak/>
        <w:t>ΑΙΤΗΣΗ</w:t>
      </w:r>
    </w:p>
    <w:p w:rsidR="00D072BC" w:rsidRPr="004F44B1" w:rsidRDefault="00D072BC" w:rsidP="00D072BC">
      <w:pPr>
        <w:pStyle w:val="a3"/>
        <w:shd w:val="clear" w:color="auto" w:fill="FFFFFE"/>
        <w:spacing w:before="14" w:line="254" w:lineRule="exact"/>
        <w:ind w:left="869" w:right="844"/>
        <w:rPr>
          <w:rFonts w:asciiTheme="minorHAnsi" w:hAnsiTheme="minorHAnsi" w:cstheme="minorHAnsi"/>
          <w:b/>
          <w:bCs/>
          <w:color w:val="121312"/>
          <w:sz w:val="22"/>
          <w:szCs w:val="22"/>
          <w:u w:val="single"/>
          <w:lang w:bidi="he-IL"/>
        </w:rPr>
      </w:pPr>
    </w:p>
    <w:p w:rsidR="00D072BC" w:rsidRPr="004F44B1" w:rsidRDefault="00D072BC" w:rsidP="00D072BC">
      <w:pPr>
        <w:pStyle w:val="a3"/>
        <w:shd w:val="clear" w:color="auto" w:fill="FFFFFE"/>
        <w:rPr>
          <w:rFonts w:asciiTheme="minorHAnsi" w:hAnsiTheme="minorHAnsi" w:cstheme="minorHAnsi"/>
          <w:b/>
          <w:bCs/>
          <w:color w:val="121312"/>
          <w:sz w:val="22"/>
          <w:szCs w:val="22"/>
          <w:lang w:bidi="he-IL"/>
        </w:rPr>
      </w:pPr>
      <w:r w:rsidRPr="004F44B1">
        <w:rPr>
          <w:rFonts w:asciiTheme="minorHAnsi" w:hAnsiTheme="minorHAnsi" w:cstheme="minorHAnsi"/>
          <w:b/>
          <w:bCs/>
          <w:color w:val="121312"/>
          <w:sz w:val="22"/>
          <w:szCs w:val="22"/>
          <w:lang w:bidi="he-IL"/>
        </w:rPr>
        <w:t xml:space="preserve">     ΥΠΟΨΗΦΙΟΤΗΤΑΣ </w:t>
      </w:r>
    </w:p>
    <w:p w:rsidR="00D072BC" w:rsidRPr="004F44B1" w:rsidRDefault="00D072BC" w:rsidP="00D072BC">
      <w:pPr>
        <w:pStyle w:val="a3"/>
        <w:shd w:val="clear" w:color="auto" w:fill="FFFFFE"/>
        <w:rPr>
          <w:rFonts w:asciiTheme="minorHAnsi" w:hAnsiTheme="minorHAnsi" w:cstheme="minorHAnsi"/>
          <w:b/>
          <w:bCs/>
          <w:color w:val="121312"/>
          <w:sz w:val="22"/>
          <w:szCs w:val="22"/>
          <w:lang w:bidi="he-IL"/>
        </w:rPr>
      </w:pPr>
      <w:r w:rsidRPr="004F44B1">
        <w:rPr>
          <w:rFonts w:asciiTheme="minorHAnsi" w:hAnsiTheme="minorHAnsi" w:cstheme="minorHAnsi"/>
          <w:b/>
          <w:bCs/>
          <w:color w:val="121312"/>
          <w:sz w:val="22"/>
          <w:szCs w:val="22"/>
          <w:lang w:bidi="he-IL"/>
        </w:rPr>
        <w:t xml:space="preserve">        ΓΙΑ ΤΟ ΑΞΙΩΜΑ </w:t>
      </w:r>
    </w:p>
    <w:p w:rsidR="00D072BC" w:rsidRDefault="00D072BC" w:rsidP="00D072BC">
      <w:pPr>
        <w:pStyle w:val="a3"/>
        <w:shd w:val="clear" w:color="auto" w:fill="FFFFFE"/>
        <w:rPr>
          <w:rFonts w:asciiTheme="minorHAnsi" w:hAnsiTheme="minorHAnsi" w:cstheme="minorHAnsi"/>
          <w:b/>
          <w:bCs/>
          <w:color w:val="121312"/>
          <w:sz w:val="22"/>
          <w:szCs w:val="22"/>
          <w:lang w:bidi="he-IL"/>
        </w:rPr>
      </w:pPr>
      <w:r w:rsidRPr="004F44B1">
        <w:rPr>
          <w:rFonts w:asciiTheme="minorHAnsi" w:hAnsiTheme="minorHAnsi" w:cstheme="minorHAnsi"/>
          <w:b/>
          <w:bCs/>
          <w:color w:val="121312"/>
          <w:sz w:val="22"/>
          <w:szCs w:val="22"/>
          <w:lang w:bidi="he-IL"/>
        </w:rPr>
        <w:t>ΔΙΕΥΘΥΝΤΗ ΕΡΓΑΣΤΗΡΙΟΥ</w:t>
      </w:r>
      <w:r w:rsidRPr="00D072BC">
        <w:rPr>
          <w:rFonts w:asciiTheme="minorHAnsi" w:hAnsiTheme="minorHAnsi" w:cstheme="minorHAnsi"/>
          <w:b/>
          <w:bCs/>
          <w:color w:val="121312"/>
          <w:sz w:val="22"/>
          <w:szCs w:val="22"/>
          <w:lang w:bidi="he-IL"/>
        </w:rPr>
        <w:t xml:space="preserve"> </w:t>
      </w:r>
    </w:p>
    <w:p w:rsidR="00D072BC" w:rsidRPr="00D072BC" w:rsidRDefault="00D072BC" w:rsidP="00D072BC">
      <w:pPr>
        <w:pStyle w:val="a3"/>
        <w:shd w:val="clear" w:color="auto" w:fill="FFFFFE"/>
        <w:rPr>
          <w:rFonts w:asciiTheme="minorHAnsi" w:hAnsiTheme="minorHAnsi" w:cstheme="minorHAnsi"/>
          <w:b/>
          <w:bCs/>
          <w:color w:val="121312"/>
          <w:sz w:val="22"/>
          <w:szCs w:val="22"/>
          <w:lang w:bidi="he-IL"/>
        </w:rPr>
      </w:pPr>
    </w:p>
    <w:p w:rsidR="00D072BC" w:rsidRPr="00D072BC" w:rsidRDefault="00D072BC" w:rsidP="00D072BC">
      <w:pPr>
        <w:pStyle w:val="a3"/>
        <w:shd w:val="clear" w:color="auto" w:fill="FFFFFE"/>
        <w:tabs>
          <w:tab w:val="left" w:pos="384"/>
          <w:tab w:val="left" w:leader="dot" w:pos="3216"/>
        </w:tabs>
        <w:jc w:val="both"/>
        <w:rPr>
          <w:rFonts w:asciiTheme="minorHAnsi" w:hAnsiTheme="minorHAnsi" w:cstheme="minorHAnsi"/>
          <w:b/>
          <w:color w:val="484947"/>
          <w:sz w:val="22"/>
          <w:szCs w:val="22"/>
          <w:lang w:bidi="he-IL"/>
        </w:rPr>
      </w:pPr>
      <w:r w:rsidRPr="00D072BC">
        <w:rPr>
          <w:rFonts w:asciiTheme="minorHAnsi" w:hAnsiTheme="minorHAnsi" w:cstheme="minorHAnsi"/>
          <w:b/>
          <w:color w:val="121312"/>
          <w:sz w:val="22"/>
          <w:szCs w:val="22"/>
          <w:lang w:bidi="he-IL"/>
        </w:rPr>
        <w:t>ΟΝΟΜΑ</w:t>
      </w:r>
      <w:r w:rsidRPr="00D072BC">
        <w:rPr>
          <w:rFonts w:asciiTheme="minorHAnsi" w:hAnsiTheme="minorHAnsi" w:cstheme="minorHAnsi"/>
          <w:b/>
          <w:color w:val="484947"/>
          <w:sz w:val="22"/>
          <w:szCs w:val="22"/>
          <w:lang w:bidi="he-IL"/>
        </w:rPr>
        <w:t>: ………………………</w:t>
      </w:r>
      <w:r w:rsidR="00D3236F">
        <w:rPr>
          <w:rFonts w:asciiTheme="minorHAnsi" w:hAnsiTheme="minorHAnsi" w:cstheme="minorHAnsi"/>
          <w:b/>
          <w:color w:val="484947"/>
          <w:sz w:val="22"/>
          <w:szCs w:val="22"/>
          <w:lang w:bidi="he-IL"/>
        </w:rPr>
        <w:t>……………………..</w:t>
      </w:r>
    </w:p>
    <w:p w:rsidR="00D072BC" w:rsidRPr="00D072BC" w:rsidRDefault="00D072BC" w:rsidP="00D072BC">
      <w:pPr>
        <w:pStyle w:val="a3"/>
        <w:shd w:val="clear" w:color="auto" w:fill="FFFFFE"/>
        <w:tabs>
          <w:tab w:val="left" w:pos="384"/>
          <w:tab w:val="left" w:leader="dot" w:pos="3216"/>
        </w:tabs>
        <w:jc w:val="both"/>
        <w:rPr>
          <w:rFonts w:asciiTheme="minorHAnsi" w:hAnsiTheme="minorHAnsi" w:cstheme="minorHAnsi"/>
          <w:b/>
          <w:color w:val="747574"/>
          <w:sz w:val="22"/>
          <w:szCs w:val="22"/>
          <w:lang w:bidi="he-IL"/>
        </w:rPr>
      </w:pPr>
      <w:r w:rsidRPr="00D072BC">
        <w:rPr>
          <w:rFonts w:asciiTheme="minorHAnsi" w:hAnsiTheme="minorHAnsi" w:cstheme="minorHAnsi"/>
          <w:b/>
          <w:color w:val="121312"/>
          <w:sz w:val="22"/>
          <w:szCs w:val="22"/>
          <w:lang w:bidi="he-IL"/>
        </w:rPr>
        <w:t>ΕΠΩΝΥΜΟ</w:t>
      </w:r>
      <w:r w:rsidRPr="00D072BC">
        <w:rPr>
          <w:rFonts w:asciiTheme="minorHAnsi" w:hAnsiTheme="minorHAnsi" w:cstheme="minorHAnsi"/>
          <w:b/>
          <w:color w:val="484947"/>
          <w:sz w:val="22"/>
          <w:szCs w:val="22"/>
          <w:lang w:bidi="he-IL"/>
        </w:rPr>
        <w:t xml:space="preserve">: </w:t>
      </w:r>
      <w:r w:rsidR="00D3236F">
        <w:rPr>
          <w:rFonts w:asciiTheme="minorHAnsi" w:hAnsiTheme="minorHAnsi" w:cstheme="minorHAnsi"/>
          <w:b/>
          <w:color w:val="484947"/>
          <w:sz w:val="22"/>
          <w:szCs w:val="22"/>
          <w:lang w:bidi="he-IL"/>
        </w:rPr>
        <w:t>………………………………………….</w:t>
      </w:r>
    </w:p>
    <w:p w:rsidR="00D072BC" w:rsidRPr="00D072BC" w:rsidRDefault="00D072BC" w:rsidP="00D072BC">
      <w:pPr>
        <w:pStyle w:val="a3"/>
        <w:shd w:val="clear" w:color="auto" w:fill="FFFFFE"/>
        <w:tabs>
          <w:tab w:val="left" w:pos="408"/>
          <w:tab w:val="left" w:leader="dot" w:pos="3749"/>
        </w:tabs>
        <w:jc w:val="both"/>
        <w:rPr>
          <w:rFonts w:asciiTheme="minorHAnsi" w:hAnsiTheme="minorHAnsi" w:cstheme="minorHAnsi"/>
          <w:b/>
          <w:color w:val="333332"/>
          <w:sz w:val="22"/>
          <w:szCs w:val="22"/>
          <w:lang w:bidi="he-IL"/>
        </w:rPr>
      </w:pPr>
      <w:r w:rsidRPr="00D072BC">
        <w:rPr>
          <w:rFonts w:asciiTheme="minorHAnsi" w:hAnsiTheme="minorHAnsi" w:cstheme="minorHAnsi"/>
          <w:b/>
          <w:color w:val="121312"/>
          <w:sz w:val="22"/>
          <w:szCs w:val="22"/>
          <w:lang w:bidi="he-IL"/>
        </w:rPr>
        <w:t>ΒΑΘΜΙΔΑ</w:t>
      </w:r>
      <w:r w:rsidR="00D3236F">
        <w:rPr>
          <w:rFonts w:asciiTheme="minorHAnsi" w:hAnsiTheme="minorHAnsi" w:cstheme="minorHAnsi"/>
          <w:b/>
          <w:color w:val="333332"/>
          <w:sz w:val="22"/>
          <w:szCs w:val="22"/>
          <w:lang w:bidi="he-IL"/>
        </w:rPr>
        <w:t xml:space="preserve">: </w:t>
      </w:r>
      <w:r w:rsidR="00D3236F">
        <w:rPr>
          <w:rFonts w:asciiTheme="minorHAnsi" w:hAnsiTheme="minorHAnsi" w:cstheme="minorHAnsi"/>
          <w:b/>
          <w:color w:val="333332"/>
          <w:sz w:val="22"/>
          <w:szCs w:val="22"/>
          <w:lang w:bidi="he-IL"/>
        </w:rPr>
        <w:tab/>
        <w:t>.</w:t>
      </w:r>
    </w:p>
    <w:p w:rsidR="00D072BC" w:rsidRPr="00D072BC" w:rsidRDefault="00D072BC" w:rsidP="00D072BC">
      <w:pPr>
        <w:pStyle w:val="a3"/>
        <w:shd w:val="clear" w:color="auto" w:fill="FFFFFE"/>
        <w:tabs>
          <w:tab w:val="left" w:pos="413"/>
          <w:tab w:val="left" w:leader="dot" w:pos="3691"/>
        </w:tabs>
        <w:jc w:val="both"/>
        <w:rPr>
          <w:rFonts w:asciiTheme="minorHAnsi" w:hAnsiTheme="minorHAnsi" w:cstheme="minorHAnsi"/>
          <w:b/>
          <w:color w:val="5E5E5B"/>
          <w:sz w:val="22"/>
          <w:szCs w:val="22"/>
          <w:lang w:bidi="he-IL"/>
        </w:rPr>
      </w:pPr>
      <w:r w:rsidRPr="00D072BC">
        <w:rPr>
          <w:rFonts w:asciiTheme="minorHAnsi" w:hAnsiTheme="minorHAnsi" w:cstheme="minorHAnsi"/>
          <w:b/>
          <w:color w:val="121312"/>
          <w:sz w:val="22"/>
          <w:szCs w:val="22"/>
          <w:lang w:bidi="he-IL"/>
        </w:rPr>
        <w:t>Αρ</w:t>
      </w:r>
      <w:r w:rsidRPr="00D072BC">
        <w:rPr>
          <w:rFonts w:asciiTheme="minorHAnsi" w:hAnsiTheme="minorHAnsi" w:cstheme="minorHAnsi"/>
          <w:b/>
          <w:color w:val="747574"/>
          <w:sz w:val="22"/>
          <w:szCs w:val="22"/>
          <w:lang w:bidi="he-IL"/>
        </w:rPr>
        <w:t xml:space="preserve">. </w:t>
      </w:r>
      <w:proofErr w:type="spellStart"/>
      <w:r w:rsidRPr="00D072BC">
        <w:rPr>
          <w:rFonts w:asciiTheme="minorHAnsi" w:hAnsiTheme="minorHAnsi" w:cstheme="minorHAnsi"/>
          <w:b/>
          <w:color w:val="121312"/>
          <w:sz w:val="22"/>
          <w:szCs w:val="22"/>
          <w:lang w:bidi="he-IL"/>
        </w:rPr>
        <w:t>Αστυν</w:t>
      </w:r>
      <w:proofErr w:type="spellEnd"/>
      <w:r w:rsidRPr="00D072BC">
        <w:rPr>
          <w:rFonts w:asciiTheme="minorHAnsi" w:hAnsiTheme="minorHAnsi" w:cstheme="minorHAnsi"/>
          <w:b/>
          <w:color w:val="121312"/>
          <w:sz w:val="22"/>
          <w:szCs w:val="22"/>
          <w:lang w:bidi="he-IL"/>
        </w:rPr>
        <w:t>. Ταυτότ</w:t>
      </w:r>
      <w:r w:rsidR="00D3236F">
        <w:rPr>
          <w:rFonts w:asciiTheme="minorHAnsi" w:hAnsiTheme="minorHAnsi" w:cstheme="minorHAnsi"/>
          <w:b/>
          <w:color w:val="121312"/>
          <w:sz w:val="22"/>
          <w:szCs w:val="22"/>
          <w:lang w:bidi="he-IL"/>
        </w:rPr>
        <w:t>ητας ………………………..</w:t>
      </w:r>
      <w:r w:rsidR="00D3236F">
        <w:rPr>
          <w:rFonts w:asciiTheme="minorHAnsi" w:hAnsiTheme="minorHAnsi" w:cstheme="minorHAnsi"/>
          <w:b/>
          <w:color w:val="5E5E5B"/>
          <w:sz w:val="22"/>
          <w:szCs w:val="22"/>
          <w:lang w:bidi="he-IL"/>
        </w:rPr>
        <w:t>.</w:t>
      </w:r>
    </w:p>
    <w:p w:rsidR="00D072BC" w:rsidRPr="00D072BC" w:rsidRDefault="00D072BC" w:rsidP="00D072BC">
      <w:pPr>
        <w:pStyle w:val="a3"/>
        <w:shd w:val="clear" w:color="auto" w:fill="FFFFFE"/>
        <w:spacing w:before="2025" w:line="311" w:lineRule="exact"/>
        <w:ind w:right="-1"/>
        <w:rPr>
          <w:rFonts w:asciiTheme="minorHAnsi" w:hAnsiTheme="minorHAnsi" w:cstheme="minorHAnsi"/>
          <w:color w:val="121312"/>
          <w:sz w:val="22"/>
          <w:szCs w:val="22"/>
          <w:lang w:bidi="he-IL"/>
        </w:rPr>
      </w:pPr>
      <w:r w:rsidRPr="00D072BC">
        <w:rPr>
          <w:rFonts w:asciiTheme="minorHAnsi" w:hAnsiTheme="minorHAnsi" w:cstheme="minorHAnsi"/>
          <w:color w:val="121312"/>
          <w:sz w:val="22"/>
          <w:szCs w:val="22"/>
          <w:lang w:bidi="he-IL"/>
        </w:rPr>
        <w:t>Θέμα</w:t>
      </w:r>
      <w:r w:rsidRPr="00D072BC">
        <w:rPr>
          <w:rFonts w:asciiTheme="minorHAnsi" w:hAnsiTheme="minorHAnsi" w:cstheme="minorHAnsi"/>
          <w:color w:val="333332"/>
          <w:sz w:val="22"/>
          <w:szCs w:val="22"/>
          <w:lang w:bidi="he-IL"/>
        </w:rPr>
        <w:t xml:space="preserve">: </w:t>
      </w:r>
      <w:r>
        <w:rPr>
          <w:rFonts w:asciiTheme="minorHAnsi" w:hAnsiTheme="minorHAnsi" w:cstheme="minorHAnsi"/>
          <w:color w:val="121312"/>
          <w:sz w:val="22"/>
          <w:szCs w:val="22"/>
          <w:lang w:bidi="he-IL"/>
        </w:rPr>
        <w:t xml:space="preserve">Υποβολή υποψηφιότητας για το </w:t>
      </w:r>
      <w:r w:rsidRPr="00D072BC">
        <w:rPr>
          <w:rFonts w:asciiTheme="minorHAnsi" w:hAnsiTheme="minorHAnsi" w:cstheme="minorHAnsi"/>
          <w:color w:val="121312"/>
          <w:sz w:val="22"/>
          <w:szCs w:val="22"/>
          <w:lang w:bidi="he-IL"/>
        </w:rPr>
        <w:t>αξίωμα του Διευθυντ</w:t>
      </w:r>
      <w:r w:rsidRPr="00D072BC">
        <w:rPr>
          <w:rFonts w:asciiTheme="minorHAnsi" w:hAnsiTheme="minorHAnsi" w:cstheme="minorHAnsi"/>
          <w:color w:val="333332"/>
          <w:sz w:val="22"/>
          <w:szCs w:val="22"/>
          <w:lang w:bidi="he-IL"/>
        </w:rPr>
        <w:t xml:space="preserve">ή </w:t>
      </w:r>
      <w:r w:rsidRPr="00D072BC">
        <w:rPr>
          <w:rFonts w:asciiTheme="minorHAnsi" w:hAnsiTheme="minorHAnsi" w:cstheme="minorHAnsi"/>
          <w:color w:val="121312"/>
          <w:sz w:val="22"/>
          <w:szCs w:val="22"/>
          <w:lang w:bidi="he-IL"/>
        </w:rPr>
        <w:t xml:space="preserve">Εργαστηρίου </w:t>
      </w:r>
      <w:r w:rsidRPr="00D072BC">
        <w:rPr>
          <w:rFonts w:asciiTheme="minorHAnsi" w:hAnsiTheme="minorHAnsi" w:cstheme="minorHAnsi"/>
          <w:b/>
          <w:color w:val="121211"/>
          <w:sz w:val="22"/>
          <w:szCs w:val="22"/>
          <w:lang w:bidi="he-IL"/>
        </w:rPr>
        <w:t>«</w:t>
      </w:r>
      <w:r w:rsidR="00E75F76">
        <w:rPr>
          <w:rFonts w:asciiTheme="minorHAnsi" w:hAnsiTheme="minorHAnsi" w:cstheme="minorHAnsi"/>
          <w:color w:val="121211"/>
          <w:sz w:val="22"/>
          <w:szCs w:val="22"/>
          <w:lang w:bidi="he-IL"/>
        </w:rPr>
        <w:t>Ευφυών Συστημάτων και Διαδικτυακών Εφαρμογών</w:t>
      </w:r>
      <w:r w:rsidRPr="00D072BC">
        <w:rPr>
          <w:rFonts w:asciiTheme="minorHAnsi" w:hAnsiTheme="minorHAnsi" w:cstheme="minorHAnsi"/>
          <w:b/>
          <w:color w:val="121211"/>
          <w:sz w:val="22"/>
          <w:szCs w:val="22"/>
          <w:lang w:bidi="he-IL"/>
        </w:rPr>
        <w:t>»</w:t>
      </w:r>
      <w:r w:rsidRPr="00D072BC">
        <w:rPr>
          <w:rFonts w:asciiTheme="minorHAnsi" w:hAnsiTheme="minorHAnsi" w:cstheme="minorHAnsi"/>
          <w:color w:val="747574"/>
          <w:sz w:val="22"/>
          <w:szCs w:val="22"/>
          <w:lang w:bidi="he-IL"/>
        </w:rPr>
        <w:t xml:space="preserve"> </w:t>
      </w:r>
    </w:p>
    <w:p w:rsidR="00D072BC" w:rsidRPr="00D072BC" w:rsidRDefault="00D072BC" w:rsidP="00D3236F">
      <w:pPr>
        <w:pStyle w:val="a3"/>
        <w:shd w:val="clear" w:color="auto" w:fill="FFFFFE"/>
        <w:tabs>
          <w:tab w:val="left" w:pos="447"/>
          <w:tab w:val="left" w:leader="dot" w:pos="3696"/>
        </w:tabs>
        <w:spacing w:before="1065" w:line="235" w:lineRule="exact"/>
        <w:ind w:right="354"/>
        <w:rPr>
          <w:rFonts w:asciiTheme="minorHAnsi" w:hAnsiTheme="minorHAnsi" w:cstheme="minorHAnsi"/>
          <w:color w:val="484947"/>
          <w:sz w:val="22"/>
          <w:szCs w:val="22"/>
          <w:lang w:bidi="he-IL"/>
        </w:rPr>
      </w:pPr>
      <w:r>
        <w:rPr>
          <w:rFonts w:asciiTheme="minorHAnsi" w:hAnsiTheme="minorHAnsi" w:cstheme="minorHAnsi"/>
          <w:color w:val="121312"/>
          <w:sz w:val="22"/>
          <w:szCs w:val="22"/>
          <w:lang w:bidi="he-IL"/>
        </w:rPr>
        <w:t xml:space="preserve">Θεσσαλονίκη  </w:t>
      </w:r>
      <w:r w:rsidRPr="00D072BC">
        <w:rPr>
          <w:rFonts w:asciiTheme="minorHAnsi" w:hAnsiTheme="minorHAnsi" w:cstheme="minorHAnsi"/>
          <w:color w:val="484947"/>
          <w:sz w:val="22"/>
          <w:szCs w:val="22"/>
          <w:lang w:bidi="he-IL"/>
        </w:rPr>
        <w:t xml:space="preserve"> </w:t>
      </w:r>
      <w:bookmarkStart w:id="0" w:name="_GoBack"/>
      <w:bookmarkEnd w:id="0"/>
    </w:p>
    <w:p w:rsidR="00D072BC" w:rsidRPr="00D072BC" w:rsidRDefault="00D072BC" w:rsidP="00D072BC">
      <w:pPr>
        <w:pStyle w:val="a3"/>
        <w:spacing w:line="1" w:lineRule="exact"/>
        <w:rPr>
          <w:rFonts w:asciiTheme="minorHAnsi" w:hAnsiTheme="minorHAnsi" w:cstheme="minorHAnsi"/>
          <w:sz w:val="22"/>
          <w:szCs w:val="22"/>
          <w:lang w:bidi="he-IL"/>
        </w:rPr>
      </w:pPr>
      <w:r w:rsidRPr="00D072BC">
        <w:rPr>
          <w:rFonts w:asciiTheme="minorHAnsi" w:hAnsiTheme="minorHAnsi" w:cstheme="minorHAnsi"/>
          <w:sz w:val="22"/>
          <w:szCs w:val="22"/>
          <w:lang w:bidi="he-IL"/>
        </w:rPr>
        <w:br w:type="column"/>
      </w:r>
    </w:p>
    <w:p w:rsidR="00D072BC" w:rsidRPr="00D072BC" w:rsidRDefault="00D072BC" w:rsidP="00D072BC">
      <w:pPr>
        <w:pStyle w:val="a3"/>
        <w:shd w:val="clear" w:color="auto" w:fill="FFFFFE"/>
        <w:spacing w:line="239" w:lineRule="exact"/>
        <w:ind w:left="1636" w:right="125"/>
        <w:rPr>
          <w:rFonts w:asciiTheme="minorHAnsi" w:hAnsiTheme="minorHAnsi" w:cstheme="minorHAnsi"/>
          <w:b/>
          <w:bCs/>
          <w:color w:val="121312"/>
          <w:sz w:val="22"/>
          <w:szCs w:val="22"/>
          <w:lang w:bidi="he-IL"/>
        </w:rPr>
      </w:pPr>
      <w:r w:rsidRPr="00D072BC">
        <w:rPr>
          <w:rFonts w:asciiTheme="minorHAnsi" w:hAnsiTheme="minorHAnsi" w:cstheme="minorHAnsi"/>
          <w:b/>
          <w:bCs/>
          <w:color w:val="121312"/>
          <w:sz w:val="22"/>
          <w:szCs w:val="22"/>
          <w:lang w:bidi="he-IL"/>
        </w:rPr>
        <w:t xml:space="preserve">ΠΡΟΣ </w:t>
      </w:r>
    </w:p>
    <w:p w:rsidR="00D3236F" w:rsidRDefault="00D072BC" w:rsidP="00A20266">
      <w:pPr>
        <w:pStyle w:val="a3"/>
        <w:shd w:val="clear" w:color="auto" w:fill="FFFFFE"/>
        <w:spacing w:before="268" w:line="316" w:lineRule="exact"/>
        <w:ind w:right="-37"/>
        <w:rPr>
          <w:rFonts w:asciiTheme="minorHAnsi" w:hAnsiTheme="minorHAnsi" w:cstheme="minorHAnsi"/>
          <w:b/>
          <w:bCs/>
          <w:color w:val="121312"/>
          <w:sz w:val="22"/>
          <w:szCs w:val="22"/>
          <w:lang w:bidi="he-IL"/>
        </w:rPr>
      </w:pPr>
      <w:r>
        <w:rPr>
          <w:rFonts w:asciiTheme="minorHAnsi" w:hAnsiTheme="minorHAnsi" w:cstheme="minorHAnsi"/>
          <w:b/>
          <w:bCs/>
          <w:color w:val="121312"/>
          <w:sz w:val="22"/>
          <w:szCs w:val="22"/>
          <w:lang w:bidi="he-IL"/>
        </w:rPr>
        <w:t xml:space="preserve">                 </w:t>
      </w:r>
      <w:r w:rsidR="00E75F76">
        <w:rPr>
          <w:rFonts w:asciiTheme="minorHAnsi" w:hAnsiTheme="minorHAnsi" w:cstheme="minorHAnsi"/>
          <w:b/>
          <w:bCs/>
          <w:color w:val="121312"/>
          <w:sz w:val="22"/>
          <w:szCs w:val="22"/>
          <w:lang w:bidi="he-IL"/>
        </w:rPr>
        <w:t>την Γραμματεία του Τ</w:t>
      </w:r>
      <w:r w:rsidR="00E75F76" w:rsidRPr="00D072BC">
        <w:rPr>
          <w:rFonts w:asciiTheme="minorHAnsi" w:hAnsiTheme="minorHAnsi" w:cstheme="minorHAnsi"/>
          <w:b/>
          <w:bCs/>
          <w:color w:val="121312"/>
          <w:sz w:val="22"/>
          <w:szCs w:val="22"/>
          <w:lang w:bidi="he-IL"/>
        </w:rPr>
        <w:t xml:space="preserve">μήματος  </w:t>
      </w:r>
      <w:r w:rsidR="00E75F76">
        <w:rPr>
          <w:rFonts w:asciiTheme="minorHAnsi" w:hAnsiTheme="minorHAnsi" w:cstheme="minorHAnsi"/>
          <w:b/>
          <w:bCs/>
          <w:color w:val="121312"/>
          <w:sz w:val="22"/>
          <w:szCs w:val="22"/>
          <w:lang w:bidi="he-IL"/>
        </w:rPr>
        <w:t xml:space="preserve">Μηχανικών Πληροφορικής και Ηλεκτρονικών Συστημάτων  της Σχολής </w:t>
      </w:r>
      <w:r w:rsidR="00A20266">
        <w:rPr>
          <w:rFonts w:asciiTheme="minorHAnsi" w:hAnsiTheme="minorHAnsi" w:cstheme="minorHAnsi"/>
          <w:b/>
          <w:bCs/>
          <w:color w:val="121312"/>
          <w:sz w:val="22"/>
          <w:szCs w:val="22"/>
          <w:lang w:bidi="he-IL"/>
        </w:rPr>
        <w:t>Μηχανικών του ΔΙ.ΠΑ.Ε.</w:t>
      </w:r>
    </w:p>
    <w:p w:rsidR="00E75F76" w:rsidRDefault="00D072BC" w:rsidP="00D3236F">
      <w:pPr>
        <w:pStyle w:val="a3"/>
        <w:shd w:val="clear" w:color="auto" w:fill="FFFFFE"/>
        <w:jc w:val="both"/>
        <w:rPr>
          <w:rFonts w:asciiTheme="minorHAnsi" w:hAnsiTheme="minorHAnsi" w:cstheme="minorHAnsi"/>
          <w:b/>
          <w:bCs/>
          <w:color w:val="121312"/>
          <w:sz w:val="22"/>
          <w:szCs w:val="22"/>
          <w:lang w:bidi="he-IL"/>
        </w:rPr>
      </w:pPr>
      <w:r>
        <w:rPr>
          <w:rFonts w:asciiTheme="minorHAnsi" w:hAnsiTheme="minorHAnsi" w:cstheme="minorHAnsi"/>
          <w:b/>
          <w:bCs/>
          <w:color w:val="121312"/>
          <w:sz w:val="22"/>
          <w:szCs w:val="22"/>
          <w:lang w:bidi="he-IL"/>
        </w:rPr>
        <w:t xml:space="preserve"> </w:t>
      </w:r>
      <w:r>
        <w:rPr>
          <w:rFonts w:asciiTheme="minorHAnsi" w:hAnsiTheme="minorHAnsi" w:cstheme="minorHAnsi"/>
          <w:b/>
          <w:bCs/>
          <w:color w:val="121312"/>
          <w:sz w:val="22"/>
          <w:szCs w:val="22"/>
          <w:lang w:bidi="he-IL"/>
        </w:rPr>
        <w:tab/>
      </w:r>
    </w:p>
    <w:p w:rsidR="00D072BC" w:rsidRPr="00D3236F" w:rsidRDefault="00D072BC" w:rsidP="00D3236F">
      <w:pPr>
        <w:pStyle w:val="a3"/>
        <w:shd w:val="clear" w:color="auto" w:fill="FFFFFE"/>
        <w:jc w:val="both"/>
        <w:rPr>
          <w:rFonts w:asciiTheme="minorHAnsi" w:hAnsiTheme="minorHAnsi" w:cstheme="minorHAnsi"/>
          <w:b/>
          <w:bCs/>
          <w:color w:val="121312"/>
          <w:sz w:val="22"/>
          <w:szCs w:val="22"/>
          <w:lang w:bidi="he-IL"/>
        </w:rPr>
      </w:pPr>
      <w:r w:rsidRPr="00D072BC">
        <w:rPr>
          <w:rFonts w:asciiTheme="minorHAnsi" w:hAnsiTheme="minorHAnsi" w:cstheme="minorHAnsi"/>
          <w:color w:val="121312"/>
          <w:sz w:val="22"/>
          <w:szCs w:val="22"/>
          <w:lang w:bidi="he-IL"/>
        </w:rPr>
        <w:t xml:space="preserve">Υποβάλλω </w:t>
      </w:r>
      <w:r w:rsidRPr="00D072BC">
        <w:rPr>
          <w:rFonts w:asciiTheme="minorHAnsi" w:hAnsiTheme="minorHAnsi" w:cstheme="minorHAnsi"/>
          <w:color w:val="333332"/>
          <w:sz w:val="22"/>
          <w:szCs w:val="22"/>
          <w:lang w:bidi="he-IL"/>
        </w:rPr>
        <w:t>τ</w:t>
      </w:r>
      <w:r w:rsidRPr="00D072BC">
        <w:rPr>
          <w:rFonts w:asciiTheme="minorHAnsi" w:hAnsiTheme="minorHAnsi" w:cstheme="minorHAnsi"/>
          <w:color w:val="121312"/>
          <w:sz w:val="22"/>
          <w:szCs w:val="22"/>
          <w:lang w:bidi="he-IL"/>
        </w:rPr>
        <w:t>ην υποψηφιότητά μ</w:t>
      </w:r>
      <w:r w:rsidR="00A20266">
        <w:rPr>
          <w:rFonts w:asciiTheme="minorHAnsi" w:hAnsiTheme="minorHAnsi" w:cstheme="minorHAnsi"/>
          <w:color w:val="121312"/>
          <w:sz w:val="22"/>
          <w:szCs w:val="22"/>
          <w:lang w:bidi="he-IL"/>
        </w:rPr>
        <w:t>ου για το αξίωμα του Διευθυντή</w:t>
      </w:r>
      <w:r w:rsidR="00D3236F">
        <w:rPr>
          <w:rFonts w:asciiTheme="minorHAnsi" w:hAnsiTheme="minorHAnsi" w:cstheme="minorHAnsi"/>
          <w:color w:val="121312"/>
          <w:sz w:val="22"/>
          <w:szCs w:val="22"/>
          <w:lang w:bidi="he-IL"/>
        </w:rPr>
        <w:t xml:space="preserve"> </w:t>
      </w:r>
      <w:r w:rsidRPr="00D072BC">
        <w:rPr>
          <w:rFonts w:asciiTheme="minorHAnsi" w:hAnsiTheme="minorHAnsi" w:cstheme="minorHAnsi"/>
          <w:color w:val="121312"/>
          <w:sz w:val="22"/>
          <w:szCs w:val="22"/>
          <w:lang w:bidi="he-IL"/>
        </w:rPr>
        <w:t>του Εργαστηρ</w:t>
      </w:r>
      <w:r w:rsidRPr="00D072BC">
        <w:rPr>
          <w:rFonts w:asciiTheme="minorHAnsi" w:hAnsiTheme="minorHAnsi" w:cstheme="minorHAnsi"/>
          <w:color w:val="484947"/>
          <w:sz w:val="22"/>
          <w:szCs w:val="22"/>
          <w:lang w:bidi="he-IL"/>
        </w:rPr>
        <w:t>ί</w:t>
      </w:r>
      <w:r w:rsidRPr="00D072BC">
        <w:rPr>
          <w:rFonts w:asciiTheme="minorHAnsi" w:hAnsiTheme="minorHAnsi" w:cstheme="minorHAnsi"/>
          <w:color w:val="121312"/>
          <w:sz w:val="22"/>
          <w:szCs w:val="22"/>
          <w:lang w:bidi="he-IL"/>
        </w:rPr>
        <w:t>ου</w:t>
      </w:r>
      <w:r w:rsidRPr="00D072BC">
        <w:rPr>
          <w:rFonts w:asciiTheme="minorHAnsi" w:hAnsiTheme="minorHAnsi" w:cstheme="minorHAnsi"/>
          <w:b/>
          <w:color w:val="121211"/>
          <w:sz w:val="22"/>
          <w:szCs w:val="22"/>
          <w:lang w:bidi="he-IL"/>
        </w:rPr>
        <w:t xml:space="preserve"> «</w:t>
      </w:r>
      <w:r w:rsidR="00A20266">
        <w:rPr>
          <w:rFonts w:asciiTheme="minorHAnsi" w:hAnsiTheme="minorHAnsi" w:cstheme="minorHAnsi"/>
          <w:color w:val="121211"/>
          <w:sz w:val="22"/>
          <w:szCs w:val="22"/>
          <w:lang w:bidi="he-IL"/>
        </w:rPr>
        <w:t>Ευφυών Συστημάτων και Διαδικτυακών Εφαρμογών</w:t>
      </w:r>
      <w:r w:rsidRPr="00D072BC">
        <w:rPr>
          <w:rFonts w:asciiTheme="minorHAnsi" w:hAnsiTheme="minorHAnsi" w:cstheme="minorHAnsi"/>
          <w:b/>
          <w:color w:val="121211"/>
          <w:sz w:val="22"/>
          <w:szCs w:val="22"/>
          <w:lang w:bidi="he-IL"/>
        </w:rPr>
        <w:t>»</w:t>
      </w:r>
      <w:r w:rsidR="00A20266">
        <w:rPr>
          <w:rFonts w:asciiTheme="minorHAnsi" w:hAnsiTheme="minorHAnsi" w:cstheme="minorHAnsi"/>
          <w:b/>
          <w:color w:val="121211"/>
          <w:sz w:val="22"/>
          <w:szCs w:val="22"/>
          <w:lang w:bidi="he-IL"/>
        </w:rPr>
        <w:t xml:space="preserve"> </w:t>
      </w:r>
      <w:r w:rsidR="00E92444">
        <w:rPr>
          <w:rFonts w:asciiTheme="minorHAnsi" w:hAnsiTheme="minorHAnsi" w:cstheme="minorHAnsi"/>
          <w:color w:val="121312"/>
          <w:sz w:val="22"/>
          <w:szCs w:val="22"/>
          <w:lang w:bidi="he-IL"/>
        </w:rPr>
        <w:t xml:space="preserve">σύμφωνα με την αρ. </w:t>
      </w:r>
      <w:proofErr w:type="spellStart"/>
      <w:r w:rsidR="00991834">
        <w:rPr>
          <w:rFonts w:asciiTheme="minorHAnsi" w:hAnsiTheme="minorHAnsi" w:cstheme="minorHAnsi"/>
          <w:color w:val="121312"/>
          <w:sz w:val="22"/>
          <w:szCs w:val="22"/>
          <w:lang w:bidi="he-IL"/>
        </w:rPr>
        <w:t>π</w:t>
      </w:r>
      <w:r w:rsidR="00E92444">
        <w:rPr>
          <w:rFonts w:asciiTheme="minorHAnsi" w:hAnsiTheme="minorHAnsi" w:cstheme="minorHAnsi"/>
          <w:color w:val="121312"/>
          <w:sz w:val="22"/>
          <w:szCs w:val="22"/>
          <w:lang w:bidi="he-IL"/>
        </w:rPr>
        <w:t>ρωτ</w:t>
      </w:r>
      <w:proofErr w:type="spellEnd"/>
      <w:r w:rsidR="00E92444">
        <w:rPr>
          <w:rFonts w:asciiTheme="minorHAnsi" w:hAnsiTheme="minorHAnsi" w:cstheme="minorHAnsi"/>
          <w:color w:val="121312"/>
          <w:sz w:val="22"/>
          <w:szCs w:val="22"/>
          <w:lang w:bidi="he-IL"/>
        </w:rPr>
        <w:t xml:space="preserve">. </w:t>
      </w:r>
      <w:r w:rsidR="00991834">
        <w:rPr>
          <w:rFonts w:asciiTheme="minorHAnsi" w:hAnsiTheme="minorHAnsi" w:cstheme="minorHAnsi"/>
          <w:color w:val="121312"/>
          <w:sz w:val="22"/>
          <w:szCs w:val="22"/>
          <w:lang w:bidi="he-IL"/>
        </w:rPr>
        <w:t xml:space="preserve">ΜΠΗΣ Φ </w:t>
      </w:r>
      <w:r w:rsidR="00E92444">
        <w:rPr>
          <w:rFonts w:asciiTheme="minorHAnsi" w:hAnsiTheme="minorHAnsi" w:cstheme="minorHAnsi"/>
          <w:color w:val="121312"/>
          <w:sz w:val="22"/>
          <w:szCs w:val="22"/>
          <w:lang w:bidi="he-IL"/>
        </w:rPr>
        <w:t>30/1850</w:t>
      </w:r>
      <w:r w:rsidR="00114CDA">
        <w:rPr>
          <w:rFonts w:asciiTheme="minorHAnsi" w:hAnsiTheme="minorHAnsi" w:cstheme="minorHAnsi"/>
          <w:color w:val="121312"/>
          <w:sz w:val="22"/>
          <w:szCs w:val="22"/>
          <w:lang w:bidi="he-IL"/>
        </w:rPr>
        <w:t>/</w:t>
      </w:r>
      <w:r w:rsidR="00991834">
        <w:rPr>
          <w:rFonts w:asciiTheme="minorHAnsi" w:hAnsiTheme="minorHAnsi" w:cstheme="minorHAnsi"/>
          <w:color w:val="121312"/>
          <w:sz w:val="22"/>
          <w:szCs w:val="22"/>
          <w:lang w:bidi="he-IL"/>
        </w:rPr>
        <w:t>23-11-2020</w:t>
      </w:r>
      <w:r w:rsidR="00E92444">
        <w:rPr>
          <w:rFonts w:asciiTheme="minorHAnsi" w:hAnsiTheme="minorHAnsi" w:cstheme="minorHAnsi"/>
          <w:color w:val="121312"/>
          <w:sz w:val="22"/>
          <w:szCs w:val="22"/>
          <w:lang w:bidi="he-IL"/>
        </w:rPr>
        <w:t xml:space="preserve"> </w:t>
      </w:r>
      <w:r w:rsidRPr="00D072BC">
        <w:rPr>
          <w:rFonts w:asciiTheme="minorHAnsi" w:hAnsiTheme="minorHAnsi" w:cstheme="minorHAnsi"/>
          <w:color w:val="121312"/>
          <w:sz w:val="22"/>
          <w:szCs w:val="22"/>
          <w:lang w:bidi="he-IL"/>
        </w:rPr>
        <w:t xml:space="preserve">προκήρυξη εκλογών του Προέδρου του Τμήματος </w:t>
      </w:r>
    </w:p>
    <w:p w:rsidR="00D072BC" w:rsidRDefault="00D072BC" w:rsidP="00D072BC">
      <w:pPr>
        <w:pStyle w:val="a3"/>
        <w:shd w:val="clear" w:color="auto" w:fill="FFFFFE"/>
        <w:rPr>
          <w:rFonts w:asciiTheme="minorHAnsi" w:hAnsiTheme="minorHAnsi" w:cstheme="minorHAnsi"/>
          <w:sz w:val="22"/>
          <w:szCs w:val="22"/>
          <w:lang w:bidi="he-IL"/>
        </w:rPr>
      </w:pPr>
      <w:r w:rsidRPr="00D072BC">
        <w:rPr>
          <w:rFonts w:asciiTheme="minorHAnsi" w:hAnsiTheme="minorHAnsi" w:cstheme="minorHAnsi"/>
          <w:sz w:val="22"/>
          <w:szCs w:val="22"/>
          <w:lang w:bidi="he-IL"/>
        </w:rPr>
        <w:tab/>
      </w:r>
    </w:p>
    <w:p w:rsidR="00D072BC" w:rsidRDefault="00D072BC" w:rsidP="00D072BC">
      <w:pPr>
        <w:pStyle w:val="a3"/>
        <w:shd w:val="clear" w:color="auto" w:fill="FFFFFE"/>
        <w:rPr>
          <w:rFonts w:asciiTheme="minorHAnsi" w:hAnsiTheme="minorHAnsi" w:cstheme="minorHAnsi"/>
          <w:sz w:val="22"/>
          <w:szCs w:val="22"/>
          <w:lang w:bidi="he-IL"/>
        </w:rPr>
      </w:pPr>
    </w:p>
    <w:p w:rsidR="00D072BC" w:rsidRDefault="00D072BC" w:rsidP="00D072BC">
      <w:pPr>
        <w:pStyle w:val="a3"/>
        <w:shd w:val="clear" w:color="auto" w:fill="FFFFFE"/>
        <w:rPr>
          <w:rFonts w:asciiTheme="minorHAnsi" w:hAnsiTheme="minorHAnsi" w:cstheme="minorHAnsi"/>
          <w:sz w:val="22"/>
          <w:szCs w:val="22"/>
          <w:lang w:bidi="he-IL"/>
        </w:rPr>
      </w:pPr>
    </w:p>
    <w:p w:rsidR="00D072BC" w:rsidRDefault="00D072BC" w:rsidP="00D072BC">
      <w:pPr>
        <w:pStyle w:val="a3"/>
        <w:shd w:val="clear" w:color="auto" w:fill="FFFFFE"/>
        <w:rPr>
          <w:rFonts w:asciiTheme="minorHAnsi" w:hAnsiTheme="minorHAnsi" w:cstheme="minorHAnsi"/>
          <w:sz w:val="22"/>
          <w:szCs w:val="22"/>
          <w:lang w:bidi="he-IL"/>
        </w:rPr>
      </w:pPr>
    </w:p>
    <w:p w:rsidR="00D072BC" w:rsidRPr="00D072BC" w:rsidRDefault="00D072BC" w:rsidP="00D072BC">
      <w:pPr>
        <w:pStyle w:val="a3"/>
        <w:shd w:val="clear" w:color="auto" w:fill="FFFFFE"/>
        <w:rPr>
          <w:rFonts w:asciiTheme="minorHAnsi" w:hAnsiTheme="minorHAnsi" w:cstheme="minorHAnsi"/>
          <w:color w:val="333332"/>
          <w:sz w:val="22"/>
          <w:szCs w:val="22"/>
          <w:lang w:bidi="he-IL"/>
        </w:rPr>
      </w:pPr>
      <w:r>
        <w:rPr>
          <w:rFonts w:asciiTheme="minorHAnsi" w:hAnsiTheme="minorHAnsi" w:cstheme="minorHAnsi"/>
          <w:sz w:val="22"/>
          <w:szCs w:val="22"/>
          <w:lang w:bidi="he-IL"/>
        </w:rPr>
        <w:tab/>
      </w:r>
      <w:r>
        <w:rPr>
          <w:rFonts w:asciiTheme="minorHAnsi" w:hAnsiTheme="minorHAnsi" w:cstheme="minorHAnsi"/>
          <w:sz w:val="22"/>
          <w:szCs w:val="22"/>
          <w:lang w:bidi="he-IL"/>
        </w:rPr>
        <w:tab/>
      </w:r>
      <w:r>
        <w:rPr>
          <w:rFonts w:asciiTheme="minorHAnsi" w:hAnsiTheme="minorHAnsi" w:cstheme="minorHAnsi"/>
          <w:sz w:val="22"/>
          <w:szCs w:val="22"/>
          <w:lang w:bidi="he-IL"/>
        </w:rPr>
        <w:tab/>
      </w:r>
      <w:r>
        <w:rPr>
          <w:rFonts w:asciiTheme="minorHAnsi" w:hAnsiTheme="minorHAnsi" w:cstheme="minorHAnsi"/>
          <w:color w:val="121312"/>
          <w:sz w:val="22"/>
          <w:szCs w:val="22"/>
          <w:lang w:bidi="he-IL"/>
        </w:rPr>
        <w:t xml:space="preserve">Ο/Η ΑΙΤ </w:t>
      </w:r>
    </w:p>
    <w:p w:rsidR="00D072BC" w:rsidRPr="00D072BC" w:rsidRDefault="00D072BC" w:rsidP="00D072BC">
      <w:pPr>
        <w:pStyle w:val="a3"/>
        <w:rPr>
          <w:rFonts w:asciiTheme="minorHAnsi" w:hAnsiTheme="minorHAnsi" w:cstheme="minorHAnsi"/>
          <w:sz w:val="22"/>
          <w:szCs w:val="22"/>
          <w:lang w:bidi="he-IL"/>
        </w:rPr>
      </w:pPr>
    </w:p>
    <w:p w:rsidR="00D31B50" w:rsidRPr="00D072BC" w:rsidRDefault="00D31B50" w:rsidP="00A367A8">
      <w:pPr>
        <w:pStyle w:val="a3"/>
        <w:shd w:val="clear" w:color="auto" w:fill="FFFFFE"/>
        <w:jc w:val="both"/>
        <w:rPr>
          <w:rFonts w:asciiTheme="minorHAnsi" w:hAnsiTheme="minorHAnsi" w:cstheme="minorHAnsi"/>
          <w:sz w:val="22"/>
          <w:szCs w:val="22"/>
        </w:rPr>
      </w:pPr>
    </w:p>
    <w:sectPr w:rsidR="00D31B50" w:rsidRPr="00D072BC">
      <w:pgSz w:w="11900" w:h="16840"/>
      <w:pgMar w:top="1564" w:right="1839" w:bottom="360" w:left="1156" w:header="720" w:footer="720" w:gutter="0"/>
      <w:cols w:num="2" w:space="720" w:equalWidth="0">
        <w:col w:w="4108" w:space="436"/>
        <w:col w:w="4358"/>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io">
    <w:altName w:val="Times New Roman"/>
    <w:charset w:val="00"/>
    <w:family w:val="auto"/>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10AE"/>
    <w:multiLevelType w:val="hybridMultilevel"/>
    <w:tmpl w:val="41469A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AD26F24"/>
    <w:multiLevelType w:val="singleLevel"/>
    <w:tmpl w:val="2E8E4A62"/>
    <w:lvl w:ilvl="0">
      <w:start w:val="1"/>
      <w:numFmt w:val="decimal"/>
      <w:lvlText w:val="%1."/>
      <w:legacy w:legacy="1" w:legacySpace="0" w:legacyIndent="0"/>
      <w:lvlJc w:val="left"/>
      <w:rPr>
        <w:rFonts w:ascii="Times New Roman" w:hAnsi="Times New Roman" w:cs="Times New Roman" w:hint="default"/>
        <w:color w:val="121211"/>
      </w:rPr>
    </w:lvl>
  </w:abstractNum>
  <w:abstractNum w:abstractNumId="2">
    <w:nsid w:val="642819BD"/>
    <w:multiLevelType w:val="singleLevel"/>
    <w:tmpl w:val="58A64ED0"/>
    <w:lvl w:ilvl="0">
      <w:start w:val="4"/>
      <w:numFmt w:val="decimal"/>
      <w:lvlText w:val="%1."/>
      <w:legacy w:legacy="1" w:legacySpace="0" w:legacyIndent="0"/>
      <w:lvlJc w:val="left"/>
      <w:rPr>
        <w:rFonts w:ascii="Times New Roman" w:hAnsi="Times New Roman" w:cs="Times New Roman" w:hint="default"/>
        <w:color w:val="121211"/>
      </w:rPr>
    </w:lvl>
  </w:abstractNum>
  <w:abstractNum w:abstractNumId="3">
    <w:nsid w:val="6F6D6ED5"/>
    <w:multiLevelType w:val="singleLevel"/>
    <w:tmpl w:val="2E8E4A62"/>
    <w:lvl w:ilvl="0">
      <w:start w:val="1"/>
      <w:numFmt w:val="decimal"/>
      <w:lvlText w:val="%1."/>
      <w:legacy w:legacy="1" w:legacySpace="0" w:legacyIndent="0"/>
      <w:lvlJc w:val="left"/>
      <w:rPr>
        <w:rFonts w:ascii="Times New Roman" w:hAnsi="Times New Roman" w:cs="Times New Roman" w:hint="default"/>
        <w:color w:val="121211"/>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9E"/>
    <w:rsid w:val="000D65E1"/>
    <w:rsid w:val="00114CDA"/>
    <w:rsid w:val="001B1D48"/>
    <w:rsid w:val="00276035"/>
    <w:rsid w:val="003413B3"/>
    <w:rsid w:val="00341B2B"/>
    <w:rsid w:val="00436DEC"/>
    <w:rsid w:val="004B5786"/>
    <w:rsid w:val="004F44B1"/>
    <w:rsid w:val="005D331D"/>
    <w:rsid w:val="00616D95"/>
    <w:rsid w:val="006973BD"/>
    <w:rsid w:val="006E7C5D"/>
    <w:rsid w:val="00807E96"/>
    <w:rsid w:val="00875AAE"/>
    <w:rsid w:val="008A7D8E"/>
    <w:rsid w:val="008B5C57"/>
    <w:rsid w:val="008F6B87"/>
    <w:rsid w:val="008F7925"/>
    <w:rsid w:val="00945EDE"/>
    <w:rsid w:val="00991834"/>
    <w:rsid w:val="009A129F"/>
    <w:rsid w:val="009C6F40"/>
    <w:rsid w:val="009F46C7"/>
    <w:rsid w:val="00A062D4"/>
    <w:rsid w:val="00A20266"/>
    <w:rsid w:val="00A22DF5"/>
    <w:rsid w:val="00A367A8"/>
    <w:rsid w:val="00A93BEB"/>
    <w:rsid w:val="00A949BD"/>
    <w:rsid w:val="00AE32B7"/>
    <w:rsid w:val="00B30F93"/>
    <w:rsid w:val="00BB7B87"/>
    <w:rsid w:val="00BE37EC"/>
    <w:rsid w:val="00C40452"/>
    <w:rsid w:val="00C506FB"/>
    <w:rsid w:val="00C67451"/>
    <w:rsid w:val="00C9169D"/>
    <w:rsid w:val="00CE61E7"/>
    <w:rsid w:val="00CF1428"/>
    <w:rsid w:val="00D072BC"/>
    <w:rsid w:val="00D31B50"/>
    <w:rsid w:val="00D3236F"/>
    <w:rsid w:val="00D92BA8"/>
    <w:rsid w:val="00DF7223"/>
    <w:rsid w:val="00E375F1"/>
    <w:rsid w:val="00E572AD"/>
    <w:rsid w:val="00E75F76"/>
    <w:rsid w:val="00E92444"/>
    <w:rsid w:val="00EC3DF9"/>
    <w:rsid w:val="00EF2C61"/>
    <w:rsid w:val="00F01718"/>
    <w:rsid w:val="00F8089E"/>
    <w:rsid w:val="00F87CC6"/>
    <w:rsid w:val="00FD09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Στυλ"/>
    <w:rsid w:val="00E572AD"/>
    <w:pPr>
      <w:widowControl w:val="0"/>
      <w:autoSpaceDE w:val="0"/>
      <w:autoSpaceDN w:val="0"/>
      <w:adjustRightInd w:val="0"/>
      <w:spacing w:after="0" w:line="240" w:lineRule="auto"/>
    </w:pPr>
    <w:rPr>
      <w:rFonts w:ascii="Arial" w:eastAsiaTheme="minorEastAsia" w:hAnsi="Arial" w:cs="Arial"/>
      <w:sz w:val="24"/>
      <w:szCs w:val="24"/>
      <w:lang w:eastAsia="el-GR"/>
    </w:rPr>
  </w:style>
  <w:style w:type="paragraph" w:styleId="a4">
    <w:name w:val="Balloon Text"/>
    <w:basedOn w:val="a"/>
    <w:link w:val="Char"/>
    <w:uiPriority w:val="99"/>
    <w:semiHidden/>
    <w:unhideWhenUsed/>
    <w:rsid w:val="00A93BE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93BEB"/>
    <w:rPr>
      <w:rFonts w:ascii="Tahoma" w:hAnsi="Tahoma" w:cs="Tahoma"/>
      <w:sz w:val="16"/>
      <w:szCs w:val="16"/>
    </w:rPr>
  </w:style>
  <w:style w:type="paragraph" w:styleId="a5">
    <w:name w:val="List Paragraph"/>
    <w:basedOn w:val="a"/>
    <w:uiPriority w:val="34"/>
    <w:qFormat/>
    <w:rsid w:val="00C67451"/>
    <w:pPr>
      <w:spacing w:after="0" w:line="240" w:lineRule="auto"/>
      <w:ind w:left="720"/>
      <w:contextualSpacing/>
    </w:pPr>
    <w:rPr>
      <w:rFonts w:ascii="Centurio" w:eastAsia="Times New Roman" w:hAnsi="Centurio" w:cs="Times New Roman"/>
      <w:sz w:val="24"/>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Στυλ"/>
    <w:rsid w:val="00E572AD"/>
    <w:pPr>
      <w:widowControl w:val="0"/>
      <w:autoSpaceDE w:val="0"/>
      <w:autoSpaceDN w:val="0"/>
      <w:adjustRightInd w:val="0"/>
      <w:spacing w:after="0" w:line="240" w:lineRule="auto"/>
    </w:pPr>
    <w:rPr>
      <w:rFonts w:ascii="Arial" w:eastAsiaTheme="minorEastAsia" w:hAnsi="Arial" w:cs="Arial"/>
      <w:sz w:val="24"/>
      <w:szCs w:val="24"/>
      <w:lang w:eastAsia="el-GR"/>
    </w:rPr>
  </w:style>
  <w:style w:type="paragraph" w:styleId="a4">
    <w:name w:val="Balloon Text"/>
    <w:basedOn w:val="a"/>
    <w:link w:val="Char"/>
    <w:uiPriority w:val="99"/>
    <w:semiHidden/>
    <w:unhideWhenUsed/>
    <w:rsid w:val="00A93BE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93BEB"/>
    <w:rPr>
      <w:rFonts w:ascii="Tahoma" w:hAnsi="Tahoma" w:cs="Tahoma"/>
      <w:sz w:val="16"/>
      <w:szCs w:val="16"/>
    </w:rPr>
  </w:style>
  <w:style w:type="paragraph" w:styleId="a5">
    <w:name w:val="List Paragraph"/>
    <w:basedOn w:val="a"/>
    <w:uiPriority w:val="34"/>
    <w:qFormat/>
    <w:rsid w:val="00C67451"/>
    <w:pPr>
      <w:spacing w:after="0" w:line="240" w:lineRule="auto"/>
      <w:ind w:left="720"/>
      <w:contextualSpacing/>
    </w:pPr>
    <w:rPr>
      <w:rFonts w:ascii="Centurio" w:eastAsia="Times New Roman" w:hAnsi="Centurio"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F143-9B7B-44D0-9FFE-EDF2DB95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1102</Words>
  <Characters>5956</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12</cp:revision>
  <cp:lastPrinted>2020-11-23T10:00:00Z</cp:lastPrinted>
  <dcterms:created xsi:type="dcterms:W3CDTF">2020-11-23T09:51:00Z</dcterms:created>
  <dcterms:modified xsi:type="dcterms:W3CDTF">2020-11-24T05:57:00Z</dcterms:modified>
</cp:coreProperties>
</file>